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Easter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Easter Islands are known 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earth carefully and systematically from an area in order to find buried remains?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studies human history and prehistory through the excavation of sites and the analysis of artifacts and other physical remains?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carved the figures in the tropical south pacific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the Easter Islands situated?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image created by removing part of a rock surface by incising,picking,or carving as forms of art work?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statues are located along this volcanic cone.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stone used for carving the monolithic Moai statues.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geographic feature consisting of a single mass of stone or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tallest of the three statues</w:t>
            </w:r>
          </w:p>
        </w:tc>
      </w:tr>
    </w:tbl>
    <w:p>
      <w:pPr>
        <w:pStyle w:val="WordBankSmall"/>
      </w:pPr>
      <w:r>
        <w:t xml:space="preserve">   Nazca Plate    </w:t>
      </w:r>
      <w:r>
        <w:t xml:space="preserve">   Rank Raraku    </w:t>
      </w:r>
      <w:r>
        <w:t xml:space="preserve">   Volcanic Tuffs     </w:t>
      </w:r>
      <w:r>
        <w:t xml:space="preserve">   Moai    </w:t>
      </w:r>
      <w:r>
        <w:t xml:space="preserve">   Monolith    </w:t>
      </w:r>
      <w:r>
        <w:t xml:space="preserve">   Rapa Nui    </w:t>
      </w:r>
      <w:r>
        <w:t xml:space="preserve">   Petroglyphs    </w:t>
      </w:r>
      <w:r>
        <w:t xml:space="preserve">   Paro    </w:t>
      </w:r>
      <w:r>
        <w:t xml:space="preserve">   Excavate     </w:t>
      </w:r>
      <w:r>
        <w:t xml:space="preserve">   Archaeologists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Easter Islands</dc:title>
  <dcterms:created xsi:type="dcterms:W3CDTF">2021-10-12T20:33:38Z</dcterms:created>
  <dcterms:modified xsi:type="dcterms:W3CDTF">2021-10-12T20:33:38Z</dcterms:modified>
</cp:coreProperties>
</file>