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Emigree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tyrants    </w:t>
      </w:r>
      <w:r>
        <w:t xml:space="preserve">   war    </w:t>
      </w:r>
      <w:r>
        <w:t xml:space="preserve">   white    </w:t>
      </w:r>
      <w:r>
        <w:t xml:space="preserve">   hollow doll    </w:t>
      </w:r>
      <w:r>
        <w:t xml:space="preserve">   glow    </w:t>
      </w:r>
      <w:r>
        <w:t xml:space="preserve">   death    </w:t>
      </w:r>
      <w:r>
        <w:t xml:space="preserve">   shadow    </w:t>
      </w:r>
      <w:r>
        <w:t xml:space="preserve">   dark    </w:t>
      </w:r>
      <w:r>
        <w:t xml:space="preserve">   paperweight    </w:t>
      </w:r>
      <w:r>
        <w:t xml:space="preserve">   Passport    </w:t>
      </w:r>
      <w:r>
        <w:t xml:space="preserve">   sunlight    </w:t>
      </w:r>
      <w:r>
        <w:t xml:space="preserve">   Rumens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Emigree</dc:title>
  <dcterms:created xsi:type="dcterms:W3CDTF">2021-10-11T19:00:18Z</dcterms:created>
  <dcterms:modified xsi:type="dcterms:W3CDTF">2021-10-11T19:00:18Z</dcterms:modified>
</cp:coreProperties>
</file>