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Blood Stream    </w:t>
      </w:r>
      <w:r>
        <w:t xml:space="preserve">   Maturation    </w:t>
      </w:r>
      <w:r>
        <w:t xml:space="preserve">   Thyroid    </w:t>
      </w:r>
      <w:r>
        <w:t xml:space="preserve">   Pancreas    </w:t>
      </w:r>
      <w:r>
        <w:t xml:space="preserve">   Growth    </w:t>
      </w:r>
      <w:r>
        <w:t xml:space="preserve">   Organ Functon    </w:t>
      </w:r>
      <w:r>
        <w:t xml:space="preserve">   Homeostasis    </w:t>
      </w:r>
      <w:r>
        <w:t xml:space="preserve">   Mood Changes    </w:t>
      </w:r>
      <w:r>
        <w:t xml:space="preserve">   Function    </w:t>
      </w:r>
      <w:r>
        <w:t xml:space="preserve">   Heart Rate    </w:t>
      </w:r>
      <w:r>
        <w:t xml:space="preserve">   Glands    </w:t>
      </w:r>
      <w:r>
        <w:t xml:space="preserve">   Hormones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2021-10-11T18:59:57Z</dcterms:created>
  <dcterms:modified xsi:type="dcterms:W3CDTF">2021-10-11T18:59:57Z</dcterms:modified>
</cp:coreProperties>
</file>