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EnlightenMent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believed in the theory of The Separation of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voltaire believe people were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would the monarchy of Louis XIV lead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government did Rousseau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you believe in god but believe that he no longer inferes with humanity?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believed an outspoken enemy of injustices?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stated ¨Ëvery man is free, but everywhere he goes he is in chains?¨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should be in charge of maintaining law and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Voltaire believed in freedom of commerce and freedom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rich steal from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born shortly before the english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locke believe was the most important natural right?</w:t>
            </w:r>
          </w:p>
        </w:tc>
      </w:tr>
    </w:tbl>
    <w:p>
      <w:pPr>
        <w:pStyle w:val="WordBankMedium"/>
      </w:pPr>
      <w:r>
        <w:t xml:space="preserve">   Voltaire    </w:t>
      </w:r>
      <w:r>
        <w:t xml:space="preserve">   Rousseau    </w:t>
      </w:r>
      <w:r>
        <w:t xml:space="preserve">   Government    </w:t>
      </w:r>
      <w:r>
        <w:t xml:space="preserve">   Locke    </w:t>
      </w:r>
      <w:r>
        <w:t xml:space="preserve">   Deity    </w:t>
      </w:r>
      <w:r>
        <w:t xml:space="preserve">   Montesquieu    </w:t>
      </w:r>
      <w:r>
        <w:t xml:space="preserve">   Religion    </w:t>
      </w:r>
      <w:r>
        <w:t xml:space="preserve">   Despotism    </w:t>
      </w:r>
      <w:r>
        <w:t xml:space="preserve">   Equally    </w:t>
      </w:r>
      <w:r>
        <w:t xml:space="preserve">   Democracy    </w:t>
      </w:r>
      <w:r>
        <w:t xml:space="preserve">   Land    </w:t>
      </w:r>
      <w:r>
        <w:t xml:space="preserve">  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EnlightenMent Crossword Puzzle</dc:title>
  <dcterms:created xsi:type="dcterms:W3CDTF">2021-10-11T19:00:54Z</dcterms:created>
  <dcterms:modified xsi:type="dcterms:W3CDTF">2021-10-11T19:00:54Z</dcterms:modified>
</cp:coreProperties>
</file>