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p>
      <w:pPr>
        <w:pStyle w:val="Questions"/>
      </w:pPr>
      <w:r>
        <w:t xml:space="preserve">1. ARANDLE GDLAN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ARTOA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EHICATP SIEVN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NFERRIIO ENAV AACV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NIDKEY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ELNRA UIHLM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NAREL ENVI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UEERRT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EAHRURT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RTHUSU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Adrenal gland    </w:t>
      </w:r>
      <w:r>
        <w:t xml:space="preserve">   Aorta     </w:t>
      </w:r>
      <w:r>
        <w:t xml:space="preserve">   Hepatic veins     </w:t>
      </w:r>
      <w:r>
        <w:t xml:space="preserve">   Inferior vena cava    </w:t>
      </w:r>
      <w:r>
        <w:t xml:space="preserve">   Kidney     </w:t>
      </w:r>
      <w:r>
        <w:t xml:space="preserve">   Renal hilum     </w:t>
      </w:r>
      <w:r>
        <w:t xml:space="preserve">   Renal vein    </w:t>
      </w:r>
      <w:r>
        <w:t xml:space="preserve">   Ureter     </w:t>
      </w:r>
      <w:r>
        <w:t xml:space="preserve">   Urethra     </w:t>
      </w:r>
      <w:r>
        <w:t xml:space="preserve">   Urthus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2021-10-11T19:00:16Z</dcterms:created>
  <dcterms:modified xsi:type="dcterms:W3CDTF">2021-10-11T19:00:16Z</dcterms:modified>
</cp:coreProperties>
</file>