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Executive Branch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Not a school; these electors technically vote for President of the U.S.</w:t>
            </w:r>
          </w:p>
          <w:p>
            <w:pPr>
              <w:keepLines/>
              <w:pStyle w:val="CluesTiny"/>
            </w:pPr>
            <w:r>
              <w:rPr>
                <w:b w:val="true"/>
                <w:bCs w:val="true"/>
              </w:rPr>
              <w:t xml:space="preserve">4. </w:t>
            </w:r>
            <w:r>
              <w:t xml:space="preserve">the role of the president where he suggests ideas for laws to congress and signs/vetos bills congress has passed</w:t>
            </w:r>
          </w:p>
          <w:p>
            <w:pPr>
              <w:keepLines/>
              <w:pStyle w:val="CluesTiny"/>
            </w:pPr>
            <w:r>
              <w:rPr>
                <w:b w:val="true"/>
                <w:bCs w:val="true"/>
              </w:rPr>
              <w:t xml:space="preserve">7. </w:t>
            </w:r>
            <w:r>
              <w:t xml:space="preserve">month of presidential inauguration</w:t>
            </w:r>
          </w:p>
          <w:p>
            <w:pPr>
              <w:keepLines/>
              <w:pStyle w:val="CluesTiny"/>
            </w:pPr>
            <w:r>
              <w:rPr>
                <w:b w:val="true"/>
                <w:bCs w:val="true"/>
              </w:rPr>
              <w:t xml:space="preserve">9. </w:t>
            </w:r>
            <w:r>
              <w:t xml:space="preserve">Latin for "I forbid"; when President rejects a bill passed by Congress</w:t>
            </w:r>
          </w:p>
          <w:p>
            <w:pPr>
              <w:keepLines/>
              <w:pStyle w:val="CluesTiny"/>
            </w:pPr>
            <w:r>
              <w:rPr>
                <w:b w:val="true"/>
                <w:bCs w:val="true"/>
              </w:rPr>
              <w:t xml:space="preserve">13. </w:t>
            </w:r>
            <w:r>
              <w:t xml:space="preserve">cabinet department that operates from the pentagon</w:t>
            </w:r>
          </w:p>
          <w:p>
            <w:pPr>
              <w:keepLines/>
              <w:pStyle w:val="CluesTiny"/>
            </w:pPr>
            <w:r>
              <w:rPr>
                <w:b w:val="true"/>
                <w:bCs w:val="true"/>
              </w:rPr>
              <w:t xml:space="preserve">15. </w:t>
            </w:r>
            <w:r>
              <w:t xml:space="preserve">commander in chief role says the president is in charge of this entire group of people</w:t>
            </w:r>
          </w:p>
          <w:p>
            <w:pPr>
              <w:keepLines/>
              <w:pStyle w:val="CluesTiny"/>
            </w:pPr>
            <w:r>
              <w:rPr>
                <w:b w:val="true"/>
                <w:bCs w:val="true"/>
              </w:rPr>
              <w:t xml:space="preserve">17. </w:t>
            </w:r>
            <w:r>
              <w:t xml:space="preserve">presidential appointments must be confirmed/approved by this group of people</w:t>
            </w:r>
          </w:p>
          <w:p>
            <w:pPr>
              <w:keepLines/>
              <w:pStyle w:val="CluesTiny"/>
            </w:pPr>
            <w:r>
              <w:rPr>
                <w:b w:val="true"/>
                <w:bCs w:val="true"/>
              </w:rPr>
              <w:t xml:space="preserve">18. </w:t>
            </w:r>
            <w:r>
              <w:t xml:space="preserve">minimum age to be president of the US</w:t>
            </w:r>
          </w:p>
          <w:p>
            <w:pPr>
              <w:keepLines/>
              <w:pStyle w:val="CluesTiny"/>
            </w:pPr>
            <w:r>
              <w:rPr>
                <w:b w:val="true"/>
                <w:bCs w:val="true"/>
              </w:rPr>
              <w:t xml:space="preserve">19. </w:t>
            </w:r>
            <w:r>
              <w:t xml:space="preserve">amendment giving Washington DC 3 electoral votes</w:t>
            </w:r>
          </w:p>
          <w:p>
            <w:pPr>
              <w:keepLines/>
              <w:pStyle w:val="CluesTiny"/>
            </w:pPr>
            <w:r>
              <w:rPr>
                <w:b w:val="true"/>
                <w:bCs w:val="true"/>
              </w:rPr>
              <w:t xml:space="preserve">20. </w:t>
            </w:r>
            <w:r>
              <w:t xml:space="preserve">The President is the living symbol of the U.S. and presides over ceremonial duties.</w:t>
            </w:r>
          </w:p>
        </w:tc>
        <w:tc>
          <w:p>
            <w:pPr>
              <w:pStyle w:val="CluesTiny"/>
            </w:pPr>
            <w:r>
              <w:rPr>
                <w:b w:val="true"/>
                <w:bCs w:val="true"/>
              </w:rPr>
              <w:t xml:space="preserve">Down</w:t>
            </w:r>
          </w:p>
          <w:p>
            <w:pPr>
              <w:keepLines/>
              <w:pStyle w:val="CluesTiny"/>
            </w:pPr>
            <w:r>
              <w:rPr>
                <w:b w:val="true"/>
                <w:bCs w:val="true"/>
              </w:rPr>
              <w:t xml:space="preserve">1. </w:t>
            </w:r>
            <w:r>
              <w:t xml:space="preserve">order of succession: Vice President; Speaker of House; President Pro Tempore; Cabinet in order departments were created</w:t>
            </w:r>
          </w:p>
          <w:p>
            <w:pPr>
              <w:keepLines/>
              <w:pStyle w:val="CluesTiny"/>
            </w:pPr>
            <w:r>
              <w:rPr>
                <w:b w:val="true"/>
                <w:bCs w:val="true"/>
              </w:rPr>
              <w:t xml:space="preserve">3. </w:t>
            </w:r>
            <w:r>
              <w:t xml:space="preserve">The Constitution makes the President the head of the nation's armed forces.</w:t>
            </w:r>
          </w:p>
          <w:p>
            <w:pPr>
              <w:keepLines/>
              <w:pStyle w:val="CluesTiny"/>
            </w:pPr>
            <w:r>
              <w:rPr>
                <w:b w:val="true"/>
                <w:bCs w:val="true"/>
              </w:rPr>
              <w:t xml:space="preserve">5. </w:t>
            </w:r>
            <w:r>
              <w:t xml:space="preserve">The President enforces U.S. laws, creates policies, hires and fires officials within the executive branch, and appoints Federal judges. The Senate must approve many appointments, including Cabinet secretaries and Supreme Court Justices.</w:t>
            </w:r>
          </w:p>
          <w:p>
            <w:pPr>
              <w:keepLines/>
              <w:pStyle w:val="CluesTiny"/>
            </w:pPr>
            <w:r>
              <w:rPr>
                <w:b w:val="true"/>
                <w:bCs w:val="true"/>
              </w:rPr>
              <w:t xml:space="preserve">6. </w:t>
            </w:r>
            <w:r>
              <w:t xml:space="preserve">amendment limiting president to serving two full terms in office</w:t>
            </w:r>
          </w:p>
          <w:p>
            <w:pPr>
              <w:keepLines/>
              <w:pStyle w:val="CluesTiny"/>
            </w:pPr>
            <w:r>
              <w:rPr>
                <w:b w:val="true"/>
                <w:bCs w:val="true"/>
              </w:rPr>
              <w:t xml:space="preserve">8. </w:t>
            </w:r>
            <w:r>
              <w:t xml:space="preserve">length of a presidential term</w:t>
            </w:r>
          </w:p>
          <w:p>
            <w:pPr>
              <w:keepLines/>
              <w:pStyle w:val="CluesTiny"/>
            </w:pPr>
            <w:r>
              <w:rPr>
                <w:b w:val="true"/>
                <w:bCs w:val="true"/>
              </w:rPr>
              <w:t xml:space="preserve">10. </w:t>
            </w:r>
            <w:r>
              <w:t xml:space="preserve">defined as treason, bribery, or other high crimes and misdemeanors</w:t>
            </w:r>
          </w:p>
          <w:p>
            <w:pPr>
              <w:keepLines/>
              <w:pStyle w:val="CluesTiny"/>
            </w:pPr>
            <w:r>
              <w:rPr>
                <w:b w:val="true"/>
                <w:bCs w:val="true"/>
              </w:rPr>
              <w:t xml:space="preserve">11. </w:t>
            </w:r>
            <w:r>
              <w:t xml:space="preserve">What is the title of the second-in-command?</w:t>
            </w:r>
          </w:p>
          <w:p>
            <w:pPr>
              <w:keepLines/>
              <w:pStyle w:val="CluesTiny"/>
            </w:pPr>
            <w:r>
              <w:rPr>
                <w:b w:val="true"/>
                <w:bCs w:val="true"/>
              </w:rPr>
              <w:t xml:space="preserve">12. </w:t>
            </w:r>
            <w:r>
              <w:t xml:space="preserve">Advisors of the President</w:t>
            </w:r>
          </w:p>
          <w:p>
            <w:pPr>
              <w:keepLines/>
              <w:pStyle w:val="CluesTiny"/>
            </w:pPr>
            <w:r>
              <w:rPr>
                <w:b w:val="true"/>
                <w:bCs w:val="true"/>
              </w:rPr>
              <w:t xml:space="preserve">14. </w:t>
            </w:r>
            <w:r>
              <w:t xml:space="preserve">The branch of government in charge with carrying out the country's laws</w:t>
            </w:r>
          </w:p>
          <w:p>
            <w:pPr>
              <w:keepLines/>
              <w:pStyle w:val="CluesTiny"/>
            </w:pPr>
            <w:r>
              <w:rPr>
                <w:b w:val="true"/>
                <w:bCs w:val="true"/>
              </w:rPr>
              <w:t xml:space="preserve">16. </w:t>
            </w:r>
            <w:r>
              <w:t xml:space="preserve">What is the title of the chief executive, or head, of the executive branch of the United States?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Branch</dc:title>
  <dcterms:created xsi:type="dcterms:W3CDTF">2021-10-11T19:00:31Z</dcterms:created>
  <dcterms:modified xsi:type="dcterms:W3CDTF">2021-10-11T19:00:31Z</dcterms:modified>
</cp:coreProperties>
</file>