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Electoral College votes are based on the ___________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election of 1800 caused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Outline the process and qualifications for becoming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became President in 1776?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role of Vice President is open to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are held every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January 20th marks which Presidential event?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A.K.A. pep rally for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or Vice President must be a ________ U.S.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 or caucus is held to narrow party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number of cabinets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Presidential _____________ Acts passed to fill vacant seats of President and Vice President</w:t>
            </w:r>
          </w:p>
        </w:tc>
      </w:tr>
    </w:tbl>
    <w:p>
      <w:pPr>
        <w:pStyle w:val="WordBankMedium"/>
      </w:pPr>
      <w:r>
        <w:t xml:space="preserve">   naturalborn    </w:t>
      </w:r>
      <w:r>
        <w:t xml:space="preserve">   Johnadams    </w:t>
      </w:r>
      <w:r>
        <w:t xml:space="preserve">   tie    </w:t>
      </w:r>
      <w:r>
        <w:t xml:space="preserve">   interpretation     </w:t>
      </w:r>
      <w:r>
        <w:t xml:space="preserve">   fifteen    </w:t>
      </w:r>
      <w:r>
        <w:t xml:space="preserve">   Succession     </w:t>
      </w:r>
      <w:r>
        <w:t xml:space="preserve">   ArticleII    </w:t>
      </w:r>
      <w:r>
        <w:t xml:space="preserve">   primary    </w:t>
      </w:r>
      <w:r>
        <w:t xml:space="preserve">   nationalconvention    </w:t>
      </w:r>
      <w:r>
        <w:t xml:space="preserve">   popular    </w:t>
      </w:r>
      <w:r>
        <w:t xml:space="preserve">   inauguration    </w:t>
      </w:r>
      <w:r>
        <w:t xml:space="preserve">   generalelections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2021-10-11T19:00:38Z</dcterms:created>
  <dcterms:modified xsi:type="dcterms:W3CDTF">2021-10-11T19:00:38Z</dcterms:modified>
</cp:coreProperties>
</file>