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Fallacy Detective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 Hominen     </w:t>
      </w:r>
      <w:r>
        <w:t xml:space="preserve">   Appeal to the People    </w:t>
      </w:r>
      <w:r>
        <w:t xml:space="preserve">   Assumptions    </w:t>
      </w:r>
      <w:r>
        <w:t xml:space="preserve">   Circular Reasoning    </w:t>
      </w:r>
      <w:r>
        <w:t xml:space="preserve">   Equivocation    </w:t>
      </w:r>
      <w:r>
        <w:t xml:space="preserve">   Fallacy    </w:t>
      </w:r>
      <w:r>
        <w:t xml:space="preserve">   Faulty Appeal to Authority    </w:t>
      </w:r>
      <w:r>
        <w:t xml:space="preserve">   Genetic Fallacy    </w:t>
      </w:r>
      <w:r>
        <w:t xml:space="preserve">   Loaded Question    </w:t>
      </w:r>
      <w:r>
        <w:t xml:space="preserve">   Part-to-Whole    </w:t>
      </w:r>
      <w:r>
        <w:t xml:space="preserve">   Red Herring    </w:t>
      </w:r>
      <w:r>
        <w:t xml:space="preserve">   Straw Man    </w:t>
      </w:r>
      <w:r>
        <w:t xml:space="preserve">   The Fallacy Detective    </w:t>
      </w:r>
      <w:r>
        <w:t xml:space="preserve">   Tu Quoque    </w:t>
      </w:r>
      <w:r>
        <w:t xml:space="preserve">   Whole-to-Part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Fallacy Detective Word Search</dc:title>
  <dcterms:created xsi:type="dcterms:W3CDTF">2021-10-11T18:59:40Z</dcterms:created>
  <dcterms:modified xsi:type="dcterms:W3CDTF">2021-10-11T18:59:40Z</dcterms:modified>
</cp:coreProperties>
</file>