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avoided, evaded, or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for acceptance or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truly so called; real or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of suffering or distress due to ill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adequate, either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distinctive but intangible quality around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strong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learn or discover with confidence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bodily or muscular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resembling a condensed but memorable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possibility of future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produce a positive feeling, emotional response, or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spring that discharges hot water and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marked by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something that one considers to be below one's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distinct feature or element in a problem</w:t>
            </w:r>
          </w:p>
        </w:tc>
      </w:tr>
    </w:tbl>
    <w:p>
      <w:pPr>
        <w:pStyle w:val="WordBankMedium"/>
      </w:pPr>
      <w:r>
        <w:t xml:space="preserve">   Resonates    </w:t>
      </w:r>
      <w:r>
        <w:t xml:space="preserve">   Inevitably    </w:t>
      </w:r>
      <w:r>
        <w:t xml:space="preserve">   veritable    </w:t>
      </w:r>
      <w:r>
        <w:t xml:space="preserve">   decrepit    </w:t>
      </w:r>
      <w:r>
        <w:t xml:space="preserve">   prospect    </w:t>
      </w:r>
      <w:r>
        <w:t xml:space="preserve">    facet    </w:t>
      </w:r>
      <w:r>
        <w:t xml:space="preserve">   myriad    </w:t>
      </w:r>
      <w:r>
        <w:t xml:space="preserve">   proffer    </w:t>
      </w:r>
      <w:r>
        <w:t xml:space="preserve">   affliction    </w:t>
      </w:r>
      <w:r>
        <w:t xml:space="preserve">   Proverbial    </w:t>
      </w:r>
      <w:r>
        <w:t xml:space="preserve">   Deign    </w:t>
      </w:r>
      <w:r>
        <w:t xml:space="preserve">   ascertain    </w:t>
      </w:r>
      <w:r>
        <w:t xml:space="preserve">   dubious    </w:t>
      </w:r>
      <w:r>
        <w:t xml:space="preserve">   aura    </w:t>
      </w:r>
      <w:r>
        <w:t xml:space="preserve">   fraught    </w:t>
      </w:r>
      <w:r>
        <w:t xml:space="preserve">   zeal    </w:t>
      </w:r>
      <w:r>
        <w:t xml:space="preserve">   suffice    </w:t>
      </w:r>
      <w:r>
        <w:t xml:space="preserve">   geyser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2021-10-11T19:01:43Z</dcterms:created>
  <dcterms:modified xsi:type="dcterms:W3CDTF">2021-10-11T19:01:43Z</dcterms:modified>
</cp:coreProperties>
</file>