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Ansel Elgort    </w:t>
      </w:r>
      <w:r>
        <w:t xml:space="preserve">   Shailene Woodley    </w:t>
      </w:r>
      <w:r>
        <w:t xml:space="preserve">   Thyroid    </w:t>
      </w:r>
      <w:r>
        <w:t xml:space="preserve">   Issac    </w:t>
      </w:r>
      <w:r>
        <w:t xml:space="preserve">   An Imperial Affliction    </w:t>
      </w:r>
      <w:r>
        <w:t xml:space="preserve">   Amsterdam    </w:t>
      </w:r>
      <w:r>
        <w:t xml:space="preserve">   Peter Van Houten    </w:t>
      </w:r>
      <w:r>
        <w:t xml:space="preserve">   Hazel Grace Lancaster    </w:t>
      </w:r>
      <w:r>
        <w:t xml:space="preserve">   John Green    </w:t>
      </w:r>
      <w:r>
        <w:t xml:space="preserve">   Augustus Waters    </w:t>
      </w:r>
      <w:r>
        <w:t xml:space="preserve">  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</dc:title>
  <dcterms:created xsi:type="dcterms:W3CDTF">2021-10-11T19:01:14Z</dcterms:created>
  <dcterms:modified xsi:type="dcterms:W3CDTF">2021-10-11T19:01:14Z</dcterms:modified>
</cp:coreProperties>
</file>