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True or False the endometrium has many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ovaries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bone is the bones pubis covering?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fallopian tubes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uniting of the sperm and ovum into one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hormones are needed for the reproductive system function?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many eggs are released monthly during the women's reproductive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hormones are needed for the development of secondary sex characteristics in the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lining the uterus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cervix of the uterus projects into a muscular canal is called the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ovum is released from an ovary, it travels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neck or narrow section of the uterus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ruptures when the female has intercourse for the first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external female genitalia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a hollow, muscular organ shaped like a pear?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Estrogen    </w:t>
      </w:r>
      <w:r>
        <w:t xml:space="preserve">   Progesterone    </w:t>
      </w:r>
      <w:r>
        <w:t xml:space="preserve">   True    </w:t>
      </w:r>
      <w:r>
        <w:t xml:space="preserve">   Vagina    </w:t>
      </w:r>
      <w:r>
        <w:t xml:space="preserve">   Hymen     </w:t>
      </w:r>
      <w:r>
        <w:t xml:space="preserve">   Vulva    </w:t>
      </w:r>
      <w:r>
        <w:t xml:space="preserve">   Endometrium    </w:t>
      </w:r>
      <w:r>
        <w:t xml:space="preserve">   Fertilization    </w:t>
      </w:r>
      <w:r>
        <w:t xml:space="preserve">   Symphysis Pubis    </w:t>
      </w:r>
      <w:r>
        <w:t xml:space="preserve">   Eggs    </w:t>
      </w:r>
      <w:r>
        <w:t xml:space="preserve">   Uterus    </w:t>
      </w:r>
      <w:r>
        <w:t xml:space="preserve">   Fallopian tube    </w:t>
      </w:r>
      <w:r>
        <w:t xml:space="preserve">   Two    </w:t>
      </w:r>
      <w:r>
        <w:t xml:space="preserve">   Cervix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Female Reproductive System</dc:title>
  <dcterms:created xsi:type="dcterms:W3CDTF">2021-10-11T19:00:51Z</dcterms:created>
  <dcterms:modified xsi:type="dcterms:W3CDTF">2021-10-11T19:00:51Z</dcterms:modified>
</cp:coreProperties>
</file>