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Fiery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tied    </w:t>
      </w:r>
      <w:r>
        <w:t xml:space="preserve">   robes    </w:t>
      </w:r>
      <w:r>
        <w:t xml:space="preserve">   heated    </w:t>
      </w:r>
      <w:r>
        <w:t xml:space="preserve">   angel    </w:t>
      </w:r>
      <w:r>
        <w:t xml:space="preserve">   thrown    </w:t>
      </w:r>
      <w:r>
        <w:t xml:space="preserve">   soldiers    </w:t>
      </w:r>
      <w:r>
        <w:t xml:space="preserve">   serve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blazing    </w:t>
      </w:r>
      <w:r>
        <w:t xml:space="preserve">   decree    </w:t>
      </w:r>
      <w:r>
        <w:t xml:space="preserve">   issued    </w:t>
      </w:r>
      <w:r>
        <w:t xml:space="preserve">   immediately    </w:t>
      </w:r>
      <w:r>
        <w:t xml:space="preserve">   image    </w:t>
      </w:r>
      <w:r>
        <w:t xml:space="preserve">   furnace    </w:t>
      </w:r>
      <w:r>
        <w:t xml:space="preserve">   Nebuchadnezzar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Fiery Furnace</dc:title>
  <dcterms:created xsi:type="dcterms:W3CDTF">2021-10-11T19:01:53Z</dcterms:created>
  <dcterms:modified xsi:type="dcterms:W3CDTF">2021-10-11T19:01:53Z</dcterms:modified>
</cp:coreProperties>
</file>