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Fifth, Sixth, and Fourteenth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take away a person's property unless the person is ___________ paid for his/her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try a person more than ____________ for the same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call a ________________ to speak on his/her behalf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a _________________ and public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Regrdless of race, ________________ color or status, all persons are to be treated equally before the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Guarantees equal ______________ to all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a jury trial in a _______________case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told what he/she is ______________ of doing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take away a person's life, liberty, or ____________ without a good reason and fair procedures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have a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make a person ____________ against himself/herself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face the ___________ who say he/she did something wrong.</w:t>
            </w:r>
          </w:p>
        </w:tc>
      </w:tr>
    </w:tbl>
    <w:p>
      <w:pPr>
        <w:pStyle w:val="WordBankSmall"/>
      </w:pPr>
      <w:r>
        <w:t xml:space="preserve">   protection    </w:t>
      </w:r>
      <w:r>
        <w:t xml:space="preserve">   speedy    </w:t>
      </w:r>
      <w:r>
        <w:t xml:space="preserve">   once    </w:t>
      </w:r>
      <w:r>
        <w:t xml:space="preserve">   criminal    </w:t>
      </w:r>
      <w:r>
        <w:t xml:space="preserve">   creed     </w:t>
      </w:r>
      <w:r>
        <w:t xml:space="preserve">   testify    </w:t>
      </w:r>
      <w:r>
        <w:t xml:space="preserve">   accused    </w:t>
      </w:r>
      <w:r>
        <w:t xml:space="preserve">   property    </w:t>
      </w:r>
      <w:r>
        <w:t xml:space="preserve">   people    </w:t>
      </w:r>
      <w:r>
        <w:t xml:space="preserve">   witness    </w:t>
      </w:r>
      <w:r>
        <w:t xml:space="preserve">   fairly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Fifth, Sixth, and Fourteenth Amendments</dc:title>
  <dcterms:created xsi:type="dcterms:W3CDTF">2021-10-11T19:01:27Z</dcterms:created>
  <dcterms:modified xsi:type="dcterms:W3CDTF">2021-10-11T19:01:27Z</dcterms:modified>
</cp:coreProperties>
</file>