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First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Monroe Doctrine    </w:t>
      </w:r>
      <w:r>
        <w:t xml:space="preserve">   James Madison    </w:t>
      </w:r>
      <w:r>
        <w:t xml:space="preserve">   Jeffersonian Democracy    </w:t>
      </w:r>
      <w:r>
        <w:t xml:space="preserve">   Lewis and Clark    </w:t>
      </w:r>
      <w:r>
        <w:t xml:space="preserve">   Louisiana Territory    </w:t>
      </w:r>
      <w:r>
        <w:t xml:space="preserve">   Sedition Acts    </w:t>
      </w:r>
      <w:r>
        <w:t xml:space="preserve">   Alien Acts    </w:t>
      </w:r>
      <w:r>
        <w:t xml:space="preserve">   John Adams    </w:t>
      </w:r>
      <w:r>
        <w:t xml:space="preserve">   Whiskey Rebellion    </w:t>
      </w:r>
      <w:r>
        <w:t xml:space="preserve">   Federalists    </w:t>
      </w:r>
      <w:r>
        <w:t xml:space="preserve">   Alexander Hamilton    </w:t>
      </w:r>
      <w:r>
        <w:t xml:space="preserve">   Thomas Jefferson    </w:t>
      </w:r>
      <w:r>
        <w:t xml:space="preserve">   Cabinet    </w:t>
      </w:r>
      <w:r>
        <w:t xml:space="preserve">   George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Five</dc:title>
  <dcterms:created xsi:type="dcterms:W3CDTF">2021-10-11T19:01:37Z</dcterms:created>
  <dcterms:modified xsi:type="dcterms:W3CDTF">2021-10-11T19:01:37Z</dcterms:modified>
</cp:coreProperties>
</file>