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First Wedding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Minister    </w:t>
      </w:r>
      <w:r>
        <w:t xml:space="preserve">   Rings    </w:t>
      </w:r>
      <w:r>
        <w:t xml:space="preserve">   Vows    </w:t>
      </w:r>
      <w:r>
        <w:t xml:space="preserve">   Ceremony    </w:t>
      </w:r>
      <w:r>
        <w:t xml:space="preserve">   Bride    </w:t>
      </w:r>
      <w:r>
        <w:t xml:space="preserve">   Eve    </w:t>
      </w:r>
      <w:r>
        <w:t xml:space="preserve">   Adam    </w:t>
      </w:r>
      <w:r>
        <w:t xml:space="preserve">   Wife    </w:t>
      </w:r>
      <w:r>
        <w:t xml:space="preserve">   Husband    </w:t>
      </w:r>
      <w:r>
        <w:t xml:space="preserve">   Woman    </w:t>
      </w:r>
      <w:r>
        <w:t xml:space="preserve">   Man    </w:t>
      </w:r>
      <w:r>
        <w:t xml:space="preserve">   Wedding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Wedding</dc:title>
  <dcterms:created xsi:type="dcterms:W3CDTF">2021-10-11T19:01:33Z</dcterms:created>
  <dcterms:modified xsi:type="dcterms:W3CDTF">2021-10-11T19:01:33Z</dcterms:modified>
</cp:coreProperties>
</file>