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Five Senses (Touch)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whitish fiber or bundle of fibers that transmits impulses of sensation to the brain or spinal cord, and impulses from these to the muscles and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detect pain or stimuli that can or does cause damage to the skin and other tissues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 so close to (an object) as to be or come into contact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sense the position of the different parts of the body in relation to each other and the surrounding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huge network of nerve endings and touch receptors in the skin.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so close to (an object) as to be or come into contact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perceive sensations related to the temperature of objects the skin feels.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receptors perceive sensations such as pressure, vibrations, and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bottom layer of skin that sends messages to your brain about different sensations.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long slender projection of a nerve cell, or neuron, that conducts electrical impulses away from the neuron's cell body or soma.</w:t>
            </w:r>
          </w:p>
        </w:tc>
      </w:tr>
    </w:tbl>
    <w:p>
      <w:pPr>
        <w:pStyle w:val="WordBankLarge"/>
      </w:pPr>
      <w:r>
        <w:t xml:space="preserve">   touch    </w:t>
      </w:r>
      <w:r>
        <w:t xml:space="preserve">   nerve endings    </w:t>
      </w:r>
      <w:r>
        <w:t xml:space="preserve">   nerve    </w:t>
      </w:r>
      <w:r>
        <w:t xml:space="preserve">   dermis    </w:t>
      </w:r>
      <w:r>
        <w:t xml:space="preserve">   axon    </w:t>
      </w:r>
      <w:r>
        <w:t xml:space="preserve">   somatosensory system    </w:t>
      </w:r>
      <w:r>
        <w:t xml:space="preserve">   proprioceptors    </w:t>
      </w:r>
      <w:r>
        <w:t xml:space="preserve">   pain receptors    </w:t>
      </w:r>
      <w:r>
        <w:t xml:space="preserve">   thermoreceptors    </w:t>
      </w:r>
      <w:r>
        <w:t xml:space="preserve">   mechanoreceptors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Senses (Touch)</dc:title>
  <dcterms:created xsi:type="dcterms:W3CDTF">2021-10-11T19:02:41Z</dcterms:created>
  <dcterms:modified xsi:type="dcterms:W3CDTF">2021-10-11T19:02:41Z</dcterms:modified>
</cp:coreProperties>
</file>