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Flying Falcon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Audio    </w:t>
      </w:r>
      <w:r>
        <w:t xml:space="preserve">   Champions    </w:t>
      </w:r>
      <w:r>
        <w:t xml:space="preserve">   Consistency    </w:t>
      </w:r>
      <w:r>
        <w:t xml:space="preserve">   Drummajorette    </w:t>
      </w:r>
      <w:r>
        <w:t xml:space="preserve">   Eastlondon    </w:t>
      </w:r>
      <w:r>
        <w:t xml:space="preserve">   Flags    </w:t>
      </w:r>
      <w:r>
        <w:t xml:space="preserve">   Inkwenkwezi    </w:t>
      </w:r>
      <w:r>
        <w:t xml:space="preserve">   Jade    </w:t>
      </w:r>
      <w:r>
        <w:t xml:space="preserve">   JGM    </w:t>
      </w:r>
      <w:r>
        <w:t xml:space="preserve">   Largedrill    </w:t>
      </w:r>
      <w:r>
        <w:t xml:space="preserve">   Leader    </w:t>
      </w:r>
      <w:r>
        <w:t xml:space="preserve">   Mace    </w:t>
      </w:r>
      <w:r>
        <w:t xml:space="preserve">   Marchon    </w:t>
      </w:r>
      <w:r>
        <w:t xml:space="preserve">   Matrics    </w:t>
      </w:r>
      <w:r>
        <w:t xml:space="preserve">   Nationals    </w:t>
      </w:r>
      <w:r>
        <w:t xml:space="preserve">   Nonprop    </w:t>
      </w:r>
      <w:r>
        <w:t xml:space="preserve">   Purple    </w:t>
      </w:r>
      <w:r>
        <w:t xml:space="preserve">   SAMCA    </w:t>
      </w:r>
      <w:r>
        <w:t xml:space="preserve">   Shine    </w:t>
      </w:r>
      <w:r>
        <w:t xml:space="preserve">   Silver    </w:t>
      </w:r>
      <w:r>
        <w:t xml:space="preserve">   Smalldrill    </w:t>
      </w:r>
      <w:r>
        <w:t xml:space="preserve">   Subbies    </w:t>
      </w:r>
      <w:r>
        <w:t xml:space="preserve">   Synchronization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Flying Falcon Crossword</dc:title>
  <dcterms:created xsi:type="dcterms:W3CDTF">2021-10-11T19:02:26Z</dcterms:created>
  <dcterms:modified xsi:type="dcterms:W3CDTF">2021-10-11T19:02:26Z</dcterms:modified>
</cp:coreProperties>
</file>