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Forest of Reading in School Libraries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school libraries    </w:t>
      </w:r>
      <w:r>
        <w:t xml:space="preserve">   Forest    </w:t>
      </w:r>
      <w:r>
        <w:t xml:space="preserve">   Le Prix Peuplier    </w:t>
      </w:r>
      <w:r>
        <w:t xml:space="preserve">   Le Prix Tamarac    </w:t>
      </w:r>
      <w:r>
        <w:t xml:space="preserve">   Canadian    </w:t>
      </w:r>
      <w:r>
        <w:t xml:space="preserve">   new releases    </w:t>
      </w:r>
      <w:r>
        <w:t xml:space="preserve">   The White Pine Award    </w:t>
      </w:r>
      <w:r>
        <w:t xml:space="preserve">   literacy    </w:t>
      </w:r>
      <w:r>
        <w:t xml:space="preserve">   The Red Maple Award    </w:t>
      </w:r>
      <w:r>
        <w:t xml:space="preserve">   readers    </w:t>
      </w:r>
      <w:r>
        <w:t xml:space="preserve">   Toronto    </w:t>
      </w:r>
      <w:r>
        <w:t xml:space="preserve">   books    </w:t>
      </w:r>
      <w:r>
        <w:t xml:space="preserve">   nonfiction    </w:t>
      </w:r>
      <w:r>
        <w:t xml:space="preserve">   Ontario    </w:t>
      </w:r>
      <w:r>
        <w:t xml:space="preserve">   fiction    </w:t>
      </w:r>
      <w:r>
        <w:t xml:space="preserve">   The Silver Birch Award    </w:t>
      </w:r>
      <w:r>
        <w:t xml:space="preserve">   read    </w:t>
      </w:r>
      <w:r>
        <w:t xml:space="preserve">   picture books    </w:t>
      </w:r>
      <w:r>
        <w:t xml:space="preserve">   The Blue Spruce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Forest of Reading in School Libraries</dc:title>
  <dcterms:created xsi:type="dcterms:W3CDTF">2021-10-11T19:02:23Z</dcterms:created>
  <dcterms:modified xsi:type="dcterms:W3CDTF">2021-10-11T19:02:23Z</dcterms:modified>
</cp:coreProperties>
</file>