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Fortune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Library    </w:t>
      </w:r>
      <w:r>
        <w:t xml:space="preserve">   Marvelous Marriage    </w:t>
      </w:r>
      <w:r>
        <w:t xml:space="preserve">   Play    </w:t>
      </w:r>
      <w:r>
        <w:t xml:space="preserve">   Justice Strauss    </w:t>
      </w:r>
      <w:r>
        <w:t xml:space="preserve">   Dead    </w:t>
      </w:r>
      <w:r>
        <w:t xml:space="preserve">   Parents    </w:t>
      </w:r>
      <w:r>
        <w:t xml:space="preserve">   Cage    </w:t>
      </w:r>
      <w:r>
        <w:t xml:space="preserve">   Mr Poe    </w:t>
      </w:r>
      <w:r>
        <w:t xml:space="preserve">   Fortune    </w:t>
      </w:r>
      <w:r>
        <w:t xml:space="preserve">   Accomplices    </w:t>
      </w:r>
      <w:r>
        <w:t xml:space="preserve">   Baudelaire orphans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Count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Fortune Word Search</dc:title>
  <dcterms:created xsi:type="dcterms:W3CDTF">2021-10-11T19:03:22Z</dcterms:created>
  <dcterms:modified xsi:type="dcterms:W3CDTF">2021-10-11T19:03:22Z</dcterms:modified>
</cp:coreProperties>
</file>