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class of French Society made up of the nobility.(Rich those who have royal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class of French Society made up of the bourgeoisie, the  sans-culotte and the peasants; they paid high taxes and had no special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class of French Society made up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for beheading people, used as a means of execution during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congress established by representatives of the third estate on June 17,1789, to enact laws and reforms in the name of the French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lower class who wore trousers instead of short pants, hence the name. They wanted lower prices on food, a democracy,political and economical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Declaration made mainly by members of the Third Estate not to disband until they had drifted a constitution for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slogan that represented the ideals of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National assembly summoned in 1789 to remedy the financial crisis and correct abuse of the Ancient regime(meeting)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 14,1789 first symbolic act of violence against the monarchy, the beginning of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 under Robespierre who organized the defenses of France , conducted foreign policy, and centralized authority during the period 1792-1795. Instigated the Reign of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Educated middle class of France;provided force behind the revolution. They were rich and educated but they had no royal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in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excessivly violent Period of time during the French Revolution under the rule of Robespierre.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Opposed the idea of a monarchy and wanted sweeping changes in the way government was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plan of Government that placed power in the hands of the upper middle class. It called for a two-house legislative and an executive body of five moderate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of senseless panic that spread through the french countryside after the storming of the Bastille.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some changes in the government but not as extreme as the radicals.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Upheld the idea of a limited monarchy and wanted few changes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nobility who fled country to escape the revolution</w:t>
            </w:r>
          </w:p>
        </w:tc>
      </w:tr>
    </w:tbl>
    <w:p>
      <w:pPr>
        <w:pStyle w:val="WordBankLarge"/>
      </w:pPr>
      <w:r>
        <w:t xml:space="preserve">   Guillotine     </w:t>
      </w:r>
      <w:r>
        <w:t xml:space="preserve">    Emigres    </w:t>
      </w:r>
      <w:r>
        <w:t xml:space="preserve">   Regime     </w:t>
      </w:r>
      <w:r>
        <w:t xml:space="preserve">   Storming the Bastille     </w:t>
      </w:r>
      <w:r>
        <w:t xml:space="preserve">   Great Fear     </w:t>
      </w:r>
      <w:r>
        <w:t xml:space="preserve">   Reign of Terror     </w:t>
      </w:r>
      <w:r>
        <w:t xml:space="preserve">   "Equality, liberty , and Fraternity"    </w:t>
      </w:r>
      <w:r>
        <w:t xml:space="preserve">   Tennis Court Oath     </w:t>
      </w:r>
      <w:r>
        <w:t xml:space="preserve">   Estates General     </w:t>
      </w:r>
      <w:r>
        <w:t xml:space="preserve">   First Estate    </w:t>
      </w:r>
      <w:r>
        <w:t xml:space="preserve">   Second Estate    </w:t>
      </w:r>
      <w:r>
        <w:t xml:space="preserve">   Third Estate    </w:t>
      </w:r>
      <w:r>
        <w:t xml:space="preserve">   San-Culottes    </w:t>
      </w:r>
      <w:r>
        <w:t xml:space="preserve">   The Directory    </w:t>
      </w:r>
      <w:r>
        <w:t xml:space="preserve">   Moderates     </w:t>
      </w:r>
      <w:r>
        <w:t xml:space="preserve">   Bourgeoisie     </w:t>
      </w:r>
      <w:r>
        <w:t xml:space="preserve">   Radicals    </w:t>
      </w:r>
      <w:r>
        <w:t xml:space="preserve">   Committee of Public Safety     </w:t>
      </w:r>
      <w:r>
        <w:t xml:space="preserve">   National Assembly    </w:t>
      </w:r>
      <w:r>
        <w:t xml:space="preserve">   Conservatives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2021-10-11T19:03:05Z</dcterms:created>
  <dcterms:modified xsi:type="dcterms:W3CDTF">2021-10-11T19:03:05Z</dcterms:modified>
</cp:coreProperties>
</file>