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Clergy    </w:t>
      </w:r>
      <w:r>
        <w:t xml:space="preserve">   Commoners    </w:t>
      </w:r>
      <w:r>
        <w:t xml:space="preserve">   Estate General    </w:t>
      </w:r>
      <w:r>
        <w:t xml:space="preserve">   National Assembly    </w:t>
      </w:r>
      <w:r>
        <w:t xml:space="preserve">   Monarch    </w:t>
      </w:r>
      <w:r>
        <w:t xml:space="preserve">   Nobility    </w:t>
      </w:r>
      <w:r>
        <w:t xml:space="preserve">   Guillotine    </w:t>
      </w:r>
      <w:r>
        <w:t xml:space="preserve">   Versailles    </w:t>
      </w:r>
      <w:r>
        <w:t xml:space="preserve">   LouisXVI    </w:t>
      </w:r>
      <w:r>
        <w:t xml:space="preserve">   Marie Antoinette    </w:t>
      </w:r>
      <w:r>
        <w:t xml:space="preserve">   Bastille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2021-10-11T19:03:07Z</dcterms:created>
  <dcterms:modified xsi:type="dcterms:W3CDTF">2021-10-11T19:03:07Z</dcterms:modified>
</cp:coreProperties>
</file>