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French Revolution </w:t>
      </w:r>
    </w:p>
    <w:p>
      <w:pPr>
        <w:pStyle w:val="Questions"/>
      </w:pPr>
      <w:r>
        <w:t xml:space="preserve">1. EMRIA OTNNTAEETI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EOONAPLN BPORNTAEA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IRMQUAS DE ELAETFATY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MEIMILIANX EPRBEIRROES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AJNBIOCS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LAONTANI ABMYELSS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EHT AIBTLSLE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EIRNG OF ORRTRE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TSAESET LEANGRE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HTE CDRYOETIR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EOSMWN MHARC ON AERISLESVL  </w:t>
      </w:r>
      <w:r>
        <w:rPr>
          <w:u w:val="single"/>
        </w:rPr>
        <w:t xml:space="preserve">_______________________</w:t>
      </w:r>
    </w:p>
    <w:p>
      <w:pPr>
        <w:pStyle w:val="WordBankLarge"/>
      </w:pPr>
      <w:r>
        <w:t xml:space="preserve">   Marie Antoinette    </w:t>
      </w:r>
      <w:r>
        <w:t xml:space="preserve">   Napoleon Bonaparte    </w:t>
      </w:r>
      <w:r>
        <w:t xml:space="preserve">   Marquis de Lafayette     </w:t>
      </w:r>
      <w:r>
        <w:t xml:space="preserve">   Maximilien Robespierre    </w:t>
      </w:r>
      <w:r>
        <w:t xml:space="preserve">   Jacobins    </w:t>
      </w:r>
      <w:r>
        <w:t xml:space="preserve">   National Assembly     </w:t>
      </w:r>
      <w:r>
        <w:t xml:space="preserve">   The Bastille    </w:t>
      </w:r>
      <w:r>
        <w:t xml:space="preserve">   Reign of Terror    </w:t>
      </w:r>
      <w:r>
        <w:t xml:space="preserve">   Estates General    </w:t>
      </w:r>
      <w:r>
        <w:t xml:space="preserve">   The Directory    </w:t>
      </w:r>
      <w:r>
        <w:t xml:space="preserve">   Womens March on Versailles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</dc:title>
  <dcterms:created xsi:type="dcterms:W3CDTF">2021-10-11T19:02:51Z</dcterms:created>
  <dcterms:modified xsi:type="dcterms:W3CDTF">2021-10-11T19:02:51Z</dcterms:modified>
</cp:coreProperties>
</file>