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Ghost in the Glass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Pearl Necklace    </w:t>
      </w:r>
      <w:r>
        <w:t xml:space="preserve">   Cave    </w:t>
      </w:r>
      <w:r>
        <w:t xml:space="preserve">   Tricks    </w:t>
      </w:r>
      <w:r>
        <w:t xml:space="preserve">   The Other World    </w:t>
      </w:r>
      <w:r>
        <w:t xml:space="preserve">   Curiosity    </w:t>
      </w:r>
      <w:r>
        <w:t xml:space="preserve">   Mist    </w:t>
      </w:r>
      <w:r>
        <w:t xml:space="preserve">   Spirit    </w:t>
      </w:r>
      <w:r>
        <w:t xml:space="preserve">   Summer house    </w:t>
      </w:r>
      <w:r>
        <w:t xml:space="preserve">   Vines    </w:t>
      </w:r>
      <w:r>
        <w:t xml:space="preserve">   Picture    </w:t>
      </w:r>
      <w:r>
        <w:t xml:space="preserve">   Ghost    </w:t>
      </w:r>
      <w:r>
        <w:t xml:space="preserve">   Figure    </w:t>
      </w:r>
      <w:r>
        <w:t xml:space="preserve">   Denby    </w:t>
      </w:r>
      <w:r>
        <w:t xml:space="preserve">   Bram    </w:t>
      </w:r>
      <w:r>
        <w:t xml:space="preserve">   Nathanial    </w:t>
      </w:r>
      <w:r>
        <w:t xml:space="preserve">   Tilda    </w:t>
      </w:r>
      <w:r>
        <w:t xml:space="preserve">   Glass House    </w:t>
      </w:r>
      <w:r>
        <w:t xml:space="preserve">   Key    </w:t>
      </w:r>
      <w:r>
        <w:t xml:space="preserve">   Bridget    </w:t>
      </w:r>
      <w:r>
        <w:t xml:space="preserve">   Clare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Ghost in the Glass House</dc:title>
  <dcterms:created xsi:type="dcterms:W3CDTF">2021-10-11T19:02:53Z</dcterms:created>
  <dcterms:modified xsi:type="dcterms:W3CDTF">2021-10-11T19:02:53Z</dcterms:modified>
</cp:coreProperties>
</file>