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Giver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incision    </w:t>
      </w:r>
      <w:r>
        <w:t xml:space="preserve">   imperceptibly    </w:t>
      </w:r>
      <w:r>
        <w:t xml:space="preserve">   impede    </w:t>
      </w:r>
      <w:r>
        <w:t xml:space="preserve">   haphazard    </w:t>
      </w:r>
      <w:r>
        <w:t xml:space="preserve">   suppress    </w:t>
      </w:r>
      <w:r>
        <w:t xml:space="preserve">   pervade    </w:t>
      </w:r>
      <w:r>
        <w:t xml:space="preserve">   successor    </w:t>
      </w:r>
      <w:r>
        <w:t xml:space="preserve">   phenomenon    </w:t>
      </w:r>
      <w:r>
        <w:t xml:space="preserve">   obsolete    </w:t>
      </w:r>
      <w:r>
        <w:t xml:space="preserve">   integral    </w:t>
      </w:r>
      <w:r>
        <w:t xml:space="preserve">   exemption    </w:t>
      </w:r>
      <w:r>
        <w:t xml:space="preserve">   consume    </w:t>
      </w:r>
      <w:r>
        <w:t xml:space="preserve">   conspicuous    </w:t>
      </w:r>
      <w:r>
        <w:t xml:space="preserve">   meticulously    </w:t>
      </w:r>
      <w:r>
        <w:t xml:space="preserve">   acquisition    </w:t>
      </w:r>
      <w:r>
        <w:t xml:space="preserve">   congregate    </w:t>
      </w:r>
      <w:r>
        <w:t xml:space="preserve">   impulse    </w:t>
      </w:r>
      <w:r>
        <w:t xml:space="preserve">   magnitude    </w:t>
      </w:r>
      <w:r>
        <w:t xml:space="preserve">   prominent    </w:t>
      </w:r>
      <w:r>
        <w:t xml:space="preserve">   populate    </w:t>
      </w:r>
      <w:r>
        <w:t xml:space="preserve">   ironic    </w:t>
      </w:r>
      <w:r>
        <w:t xml:space="preserve">   disposition    </w:t>
      </w:r>
      <w:r>
        <w:t xml:space="preserve">   apprehensive    </w:t>
      </w:r>
      <w:r>
        <w:t xml:space="preserve">   adherence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Vocabulary</dc:title>
  <dcterms:created xsi:type="dcterms:W3CDTF">2021-10-11T19:05:11Z</dcterms:created>
  <dcterms:modified xsi:type="dcterms:W3CDTF">2021-10-11T19:05:11Z</dcterms:modified>
</cp:coreProperties>
</file>