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Giving Tree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the little boy use to make a crown?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man take from the tree to build his house?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teaching children about environmental ethics, what does the tree represent?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teaching children about environmental ethics, what does the boy represent?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 tree give to the boy to sell?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teaching children about family relationships, what does the tree often represent?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The Giving Tree often used?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Author of The Giving Tree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the very old man rest 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 old man make from the tree's trunk?</w:t>
            </w:r>
          </w:p>
        </w:tc>
      </w:tr>
    </w:tbl>
    <w:p>
      <w:pPr>
        <w:pStyle w:val="WordBankSmall"/>
      </w:pPr>
      <w:r>
        <w:t xml:space="preserve">   Silverstein    </w:t>
      </w:r>
      <w:r>
        <w:t xml:space="preserve">   apples    </w:t>
      </w:r>
      <w:r>
        <w:t xml:space="preserve">   branches    </w:t>
      </w:r>
      <w:r>
        <w:t xml:space="preserve">   boat    </w:t>
      </w:r>
      <w:r>
        <w:t xml:space="preserve">   tree stump    </w:t>
      </w:r>
      <w:r>
        <w:t xml:space="preserve">   leaves    </w:t>
      </w:r>
      <w:r>
        <w:t xml:space="preserve">   Sunday School    </w:t>
      </w:r>
      <w:r>
        <w:t xml:space="preserve">   nature    </w:t>
      </w:r>
      <w:r>
        <w:t xml:space="preserve">   humanity    </w:t>
      </w:r>
      <w:r>
        <w:t xml:space="preserve">   mother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Giving Tree Crossword Puzzle</dc:title>
  <dcterms:created xsi:type="dcterms:W3CDTF">2021-10-11T19:05:45Z</dcterms:created>
  <dcterms:modified xsi:type="dcterms:W3CDTF">2021-10-11T19:05:45Z</dcterms:modified>
</cp:coreProperties>
</file>