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 Tuesday    </w:t>
      </w:r>
      <w:r>
        <w:t xml:space="preserve">   Stock Market    </w:t>
      </w:r>
      <w:r>
        <w:t xml:space="preserve">   Economic Crisis    </w:t>
      </w:r>
      <w:r>
        <w:t xml:space="preserve">   FDR    </w:t>
      </w:r>
      <w:r>
        <w:t xml:space="preserve">   Franklin D. Roosevelt    </w:t>
      </w:r>
      <w:r>
        <w:t xml:space="preserve">   Great Depression    </w:t>
      </w:r>
      <w:r>
        <w:t xml:space="preserve">   Herbert Hoover    </w:t>
      </w:r>
      <w:r>
        <w:t xml:space="preserve">   Hooverville    </w:t>
      </w:r>
      <w:r>
        <w:t xml:space="preserve">   New Deal    </w:t>
      </w:r>
      <w:r>
        <w:t xml:space="preserve">   President    </w:t>
      </w:r>
      <w:r>
        <w:t xml:space="preserve">   Shanytowns    </w:t>
      </w:r>
      <w:r>
        <w:t xml:space="preserve">   WPA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Word Search</dc:title>
  <dcterms:created xsi:type="dcterms:W3CDTF">2021-10-11T19:06:54Z</dcterms:created>
  <dcterms:modified xsi:type="dcterms:W3CDTF">2021-10-11T19:06:54Z</dcterms:modified>
</cp:coreProperties>
</file>