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The Great Famine of 1315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</w:tbl>
    <w:p>
      <w:pPr>
        <w:pStyle w:val="WordBankLarge"/>
      </w:pPr>
      <w:r>
        <w:t xml:space="preserve">   disease    </w:t>
      </w:r>
      <w:r>
        <w:t xml:space="preserve">   crime    </w:t>
      </w:r>
      <w:r>
        <w:t xml:space="preserve">   weak    </w:t>
      </w:r>
      <w:r>
        <w:t xml:space="preserve">   depression    </w:t>
      </w:r>
      <w:r>
        <w:t xml:space="preserve">   desperation    </w:t>
      </w:r>
      <w:r>
        <w:t xml:space="preserve">   cannibalism    </w:t>
      </w:r>
      <w:r>
        <w:t xml:space="preserve">   tragedy    </w:t>
      </w:r>
      <w:r>
        <w:t xml:space="preserve">   starvation    </w:t>
      </w:r>
      <w:r>
        <w:t xml:space="preserve">   slavery    </w:t>
      </w:r>
      <w:r>
        <w:t xml:space="preserve">   hopeless    </w:t>
      </w:r>
      <w:r>
        <w:t xml:space="preserve">   poverty    </w:t>
      </w:r>
      <w:r>
        <w:t xml:space="preserve">   death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Great Famine of 1315</dc:title>
  <dcterms:created xsi:type="dcterms:W3CDTF">2021-10-11T19:06:20Z</dcterms:created>
  <dcterms:modified xsi:type="dcterms:W3CDTF">2021-10-11T19:06:20Z</dcterms:modified>
</cp:coreProperties>
</file>