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Mouse Plot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"Boy, Tales of Childhood" is Roald Dahl's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Roald Dahl was punished.  He was hit with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Thwaites was the name of Roald Dahl's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Mrs Pratchett suspected the boys were up to no good.  She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for afraid or scared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should not tell lies.  You should tell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There was glass all over the floor.  The jar was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a scheme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boys find in the hollow space under the floorboards?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mouse was hidden in a ............. of sweets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Mr Coombes was the ..............of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country in the United Kingdom did Roald Dahl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Roald Dahl and his friends kept their ......... under the floorboards in the classroom.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Roald Dahl was afraid Mrs Pratchett had died from the shock.  He thought he was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woman who owned the sweet shop was Mrs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Mrs Pratchett's fingers were filthy.  Another word for filthy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Mrs Pratchett touched the mouse she got a</w:t>
            </w:r>
          </w:p>
        </w:tc>
      </w:tr>
    </w:tbl>
    <w:p>
      <w:pPr>
        <w:pStyle w:val="WordBankMedium"/>
      </w:pPr>
      <w:r>
        <w:t xml:space="preserve">   mouse    </w:t>
      </w:r>
      <w:r>
        <w:t xml:space="preserve">   Pratchett    </w:t>
      </w:r>
      <w:r>
        <w:t xml:space="preserve">   Wales    </w:t>
      </w:r>
      <w:r>
        <w:t xml:space="preserve">   plot    </w:t>
      </w:r>
      <w:r>
        <w:t xml:space="preserve">   autobiography    </w:t>
      </w:r>
      <w:r>
        <w:t xml:space="preserve">   dirty    </w:t>
      </w:r>
      <w:r>
        <w:t xml:space="preserve">   schock    </w:t>
      </w:r>
      <w:r>
        <w:t xml:space="preserve">   headmaster    </w:t>
      </w:r>
      <w:r>
        <w:t xml:space="preserve">   friend    </w:t>
      </w:r>
      <w:r>
        <w:t xml:space="preserve">   killer    </w:t>
      </w:r>
      <w:r>
        <w:t xml:space="preserve">   cane    </w:t>
      </w:r>
      <w:r>
        <w:t xml:space="preserve">   jar    </w:t>
      </w:r>
      <w:r>
        <w:t xml:space="preserve">   suspicious    </w:t>
      </w:r>
      <w:r>
        <w:t xml:space="preserve">   truth    </w:t>
      </w:r>
      <w:r>
        <w:t xml:space="preserve">   broken    </w:t>
      </w:r>
      <w:r>
        <w:t xml:space="preserve">   treasure    </w:t>
      </w:r>
      <w:r>
        <w:t xml:space="preserve">   frightened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Mouse Plot</dc:title>
  <dcterms:created xsi:type="dcterms:W3CDTF">2021-10-11T19:07:50Z</dcterms:created>
  <dcterms:modified xsi:type="dcterms:W3CDTF">2021-10-11T19:07:50Z</dcterms:modified>
</cp:coreProperties>
</file>