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Byzantine    </w:t>
      </w:r>
      <w:r>
        <w:t xml:space="preserve">   bishops    </w:t>
      </w:r>
      <w:r>
        <w:t xml:space="preserve">   Battle of Civitate    </w:t>
      </w:r>
      <w:r>
        <w:t xml:space="preserve">   Latin    </w:t>
      </w:r>
      <w:r>
        <w:t xml:space="preserve">   Cardinal Humbert    </w:t>
      </w:r>
      <w:r>
        <w:t xml:space="preserve">   Cerularius    </w:t>
      </w:r>
      <w:r>
        <w:t xml:space="preserve">   Eastern Church    </w:t>
      </w:r>
      <w:r>
        <w:t xml:space="preserve">   Italian    </w:t>
      </w:r>
      <w:r>
        <w:t xml:space="preserve">   Mass    </w:t>
      </w:r>
      <w:r>
        <w:t xml:space="preserve">   Patriarch    </w:t>
      </w:r>
      <w:r>
        <w:t xml:space="preserve">   Pope Leo    </w:t>
      </w:r>
      <w:r>
        <w:t xml:space="preserve">   Western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</dc:title>
  <dcterms:created xsi:type="dcterms:W3CDTF">2021-10-11T19:08:09Z</dcterms:created>
  <dcterms:modified xsi:type="dcterms:W3CDTF">2021-10-11T19:08:09Z</dcterms:modified>
</cp:coreProperties>
</file>