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Harlem Renaissance</w:t>
      </w:r>
    </w:p>
    <w:p>
      <w:pPr>
        <w:pStyle w:val="Questions"/>
      </w:pPr>
      <w:r>
        <w:t xml:space="preserve">1. RAATMIFFNOI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ERZANB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NTCROEYOPMRA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RNOAIGR 2S0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RNCOO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GTOANNSL HUESHG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UDEK ILLNOGENT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ACB LYOWLCAA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ELLA IAGFZDRLTE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EIAGTMILET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MCEAC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AMNYELHCOL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RCIFOILP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SCSNNEARAEI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PSAYASKEE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TAN KGIN EOCL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UECEONT NCLUEL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WBE SUOBID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NCAPA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ZZAJ GAE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affirmation    </w:t>
      </w:r>
      <w:r>
        <w:t xml:space="preserve">   brazen    </w:t>
      </w:r>
      <w:r>
        <w:t xml:space="preserve">   contemporary    </w:t>
      </w:r>
      <w:r>
        <w:t xml:space="preserve">   roaring 20s    </w:t>
      </w:r>
      <w:r>
        <w:t xml:space="preserve">   croon    </w:t>
      </w:r>
      <w:r>
        <w:t xml:space="preserve">   langston hughes    </w:t>
      </w:r>
      <w:r>
        <w:t xml:space="preserve">   duke ellington    </w:t>
      </w:r>
      <w:r>
        <w:t xml:space="preserve">   cab calloway    </w:t>
      </w:r>
      <w:r>
        <w:t xml:space="preserve">   ella fitzgerald    </w:t>
      </w:r>
      <w:r>
        <w:t xml:space="preserve">   legitimate    </w:t>
      </w:r>
      <w:r>
        <w:t xml:space="preserve">   mecca    </w:t>
      </w:r>
      <w:r>
        <w:t xml:space="preserve">   melancholy    </w:t>
      </w:r>
      <w:r>
        <w:t xml:space="preserve">   prolific    </w:t>
      </w:r>
      <w:r>
        <w:t xml:space="preserve">   renaissance    </w:t>
      </w:r>
      <w:r>
        <w:t xml:space="preserve">   speakeasy    </w:t>
      </w:r>
      <w:r>
        <w:t xml:space="preserve">   nat king cole    </w:t>
      </w:r>
      <w:r>
        <w:t xml:space="preserve">   countee cullen    </w:t>
      </w:r>
      <w:r>
        <w:t xml:space="preserve">   web dubois    </w:t>
      </w:r>
      <w:r>
        <w:t xml:space="preserve">   naacp    </w:t>
      </w:r>
      <w:r>
        <w:t xml:space="preserve">   jazz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</dc:title>
  <dcterms:created xsi:type="dcterms:W3CDTF">2021-10-11T19:07:51Z</dcterms:created>
  <dcterms:modified xsi:type="dcterms:W3CDTF">2021-10-11T19:07:51Z</dcterms:modified>
</cp:coreProperties>
</file>