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Hate U Give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sickening    </w:t>
      </w:r>
      <w:r>
        <w:t xml:space="preserve">   fear    </w:t>
      </w:r>
      <w:r>
        <w:t xml:space="preserve">   paralysed    </w:t>
      </w:r>
      <w:r>
        <w:t xml:space="preserve">   numb    </w:t>
      </w:r>
      <w:r>
        <w:t xml:space="preserve">   furious    </w:t>
      </w:r>
      <w:r>
        <w:t xml:space="preserve">   heartless    </w:t>
      </w:r>
      <w:r>
        <w:t xml:space="preserve">   cruel    </w:t>
      </w:r>
      <w:r>
        <w:t xml:space="preserve">   Starr    </w:t>
      </w:r>
      <w:r>
        <w:t xml:space="preserve">   Khalil    </w:t>
      </w:r>
      <w:r>
        <w:t xml:space="preserve">   friend    </w:t>
      </w:r>
      <w:r>
        <w:t xml:space="preserve">   shaken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U Give</dc:title>
  <dcterms:created xsi:type="dcterms:W3CDTF">2021-10-11T19:09:00Z</dcterms:created>
  <dcterms:modified xsi:type="dcterms:W3CDTF">2021-10-11T19:09:00Z</dcterms:modified>
</cp:coreProperties>
</file>