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Haunting Of Hill House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red fluid flowing in the arteries, capillaries, and veins of humans and other vertebrates, carrying oxygen and nutrients to, and carbon dioxide and waste metabolites away from, the organs and tissues of the body.</w:t>
            </w:r>
          </w:p>
          <w:p>
            <w:pPr>
              <w:keepLines/>
              <w:pStyle w:val="CluesTiny"/>
            </w:pPr>
            <w:r>
              <w:rPr>
                <w:b w:val="true"/>
                <w:bCs w:val="true"/>
              </w:rPr>
              <w:t xml:space="preserve">8. </w:t>
            </w:r>
            <w:r>
              <w:t xml:space="preserve">The supposed phenomenon or ability whereby a person moves or affects the physical objects at a distance by mental effort or other non-physical means.</w:t>
            </w:r>
          </w:p>
          <w:p>
            <w:pPr>
              <w:keepLines/>
              <w:pStyle w:val="CluesTiny"/>
            </w:pPr>
            <w:r>
              <w:rPr>
                <w:b w:val="true"/>
                <w:bCs w:val="true"/>
              </w:rPr>
              <w:t xml:space="preserve">9. </w:t>
            </w:r>
            <w:r>
              <w:t xml:space="preserve">The ability of knowing or reading the thoughts of others, and being able to transmit one's thoughts to others.</w:t>
            </w:r>
          </w:p>
          <w:p>
            <w:pPr>
              <w:keepLines/>
              <w:pStyle w:val="CluesTiny"/>
            </w:pPr>
            <w:r>
              <w:rPr>
                <w:b w:val="true"/>
                <w:bCs w:val="true"/>
              </w:rPr>
              <w:t xml:space="preserve">11. </w:t>
            </w:r>
            <w:r>
              <w:t xml:space="preserve">Formidable in appearance or demeanor; of stern, forbidding or harsh aspect, suggesting a cruel or unbending disposition.</w:t>
            </w:r>
          </w:p>
          <w:p>
            <w:pPr>
              <w:keepLines/>
              <w:pStyle w:val="CluesTiny"/>
            </w:pPr>
            <w:r>
              <w:rPr>
                <w:b w:val="true"/>
                <w:bCs w:val="true"/>
              </w:rPr>
              <w:t xml:space="preserve">15. </w:t>
            </w:r>
            <w:r>
              <w:t xml:space="preserve">Full of dark or gloomy suggestiveness.</w:t>
            </w:r>
          </w:p>
          <w:p>
            <w:pPr>
              <w:keepLines/>
              <w:pStyle w:val="CluesTiny"/>
            </w:pPr>
            <w:r>
              <w:rPr>
                <w:b w:val="true"/>
                <w:bCs w:val="true"/>
              </w:rPr>
              <w:t xml:space="preserve">16. </w:t>
            </w:r>
            <w:r>
              <w:t xml:space="preserve"> That which constitutes the existence of a being or a thing.</w:t>
            </w:r>
          </w:p>
          <w:p>
            <w:pPr>
              <w:keepLines/>
              <w:pStyle w:val="CluesTiny"/>
            </w:pPr>
            <w:r>
              <w:rPr>
                <w:b w:val="true"/>
                <w:bCs w:val="true"/>
              </w:rPr>
              <w:t xml:space="preserve">20. </w:t>
            </w:r>
            <w:r>
              <w:t xml:space="preserve">Indifferent to or taking pleasure in another's pain or distress.</w:t>
            </w:r>
          </w:p>
          <w:p>
            <w:pPr>
              <w:keepLines/>
              <w:pStyle w:val="CluesTiny"/>
            </w:pPr>
            <w:r>
              <w:rPr>
                <w:b w:val="true"/>
                <w:bCs w:val="true"/>
              </w:rPr>
              <w:t xml:space="preserve">21. </w:t>
            </w:r>
            <w:r>
              <w:t xml:space="preserve">A smoldering state or condition</w:t>
            </w:r>
          </w:p>
          <w:p>
            <w:pPr>
              <w:keepLines/>
              <w:pStyle w:val="CluesTiny"/>
            </w:pPr>
            <w:r>
              <w:rPr>
                <w:b w:val="true"/>
                <w:bCs w:val="true"/>
              </w:rPr>
              <w:t xml:space="preserve">24. </w:t>
            </w:r>
            <w:r>
              <w:t xml:space="preserve">Lasting for a long time or slow to end.</w:t>
            </w:r>
          </w:p>
          <w:p>
            <w:pPr>
              <w:keepLines/>
              <w:pStyle w:val="CluesTiny"/>
            </w:pPr>
            <w:r>
              <w:rPr>
                <w:b w:val="true"/>
                <w:bCs w:val="true"/>
              </w:rPr>
              <w:t xml:space="preserve">26. </w:t>
            </w:r>
            <w:r>
              <w:t xml:space="preserve">To destroy as if by the exclusion of air; to smother, overwhelm, extinguish.</w:t>
            </w:r>
          </w:p>
          <w:p>
            <w:pPr>
              <w:keepLines/>
              <w:pStyle w:val="CluesTiny"/>
            </w:pPr>
            <w:r>
              <w:rPr>
                <w:b w:val="true"/>
                <w:bCs w:val="true"/>
              </w:rPr>
              <w:t xml:space="preserve">29. </w:t>
            </w:r>
            <w:r>
              <w:t xml:space="preserve">The separation from other things or persons.</w:t>
            </w:r>
          </w:p>
          <w:p>
            <w:pPr>
              <w:keepLines/>
              <w:pStyle w:val="CluesTiny"/>
            </w:pPr>
            <w:r>
              <w:rPr>
                <w:b w:val="true"/>
                <w:bCs w:val="true"/>
              </w:rPr>
              <w:t xml:space="preserve">32. </w:t>
            </w:r>
            <w:r>
              <w:t xml:space="preserve">Of the nature of, or characterized by, delusion.</w:t>
            </w:r>
          </w:p>
          <w:p>
            <w:pPr>
              <w:keepLines/>
              <w:pStyle w:val="CluesTiny"/>
            </w:pPr>
            <w:r>
              <w:rPr>
                <w:b w:val="true"/>
                <w:bCs w:val="true"/>
              </w:rPr>
              <w:t xml:space="preserve">33. </w:t>
            </w:r>
            <w:r>
              <w:t xml:space="preserve">The doing of deliberate harm or damage.</w:t>
            </w:r>
          </w:p>
          <w:p>
            <w:pPr>
              <w:keepLines/>
              <w:pStyle w:val="CluesTiny"/>
            </w:pPr>
            <w:r>
              <w:rPr>
                <w:b w:val="true"/>
                <w:bCs w:val="true"/>
              </w:rPr>
              <w:t xml:space="preserve">34. </w:t>
            </w:r>
            <w:r>
              <w:t xml:space="preserve">A load that a person may carry due to obligations.</w:t>
            </w:r>
          </w:p>
          <w:p>
            <w:pPr>
              <w:keepLines/>
              <w:pStyle w:val="CluesTiny"/>
            </w:pPr>
            <w:r>
              <w:rPr>
                <w:b w:val="true"/>
                <w:bCs w:val="true"/>
              </w:rPr>
              <w:t xml:space="preserve">35. </w:t>
            </w:r>
            <w:r>
              <w:t xml:space="preserve">Belonging to a realm or system that transcends nature, as that of divine, magical, or ghostly beings.</w:t>
            </w:r>
          </w:p>
          <w:p>
            <w:pPr>
              <w:keepLines/>
              <w:pStyle w:val="CluesTiny"/>
            </w:pPr>
            <w:r>
              <w:rPr>
                <w:b w:val="true"/>
                <w:bCs w:val="true"/>
              </w:rPr>
              <w:t xml:space="preserve">37. </w:t>
            </w:r>
            <w:r>
              <w:t xml:space="preserve">The condition of being insane; unsoundness of mind as a consequence of brain-disease; madness, lunacy.</w:t>
            </w:r>
          </w:p>
          <w:p>
            <w:pPr>
              <w:keepLines/>
              <w:pStyle w:val="CluesTiny"/>
            </w:pPr>
            <w:r>
              <w:rPr>
                <w:b w:val="true"/>
                <w:bCs w:val="true"/>
              </w:rPr>
              <w:t xml:space="preserve">38. </w:t>
            </w:r>
            <w:r>
              <w:t xml:space="preserve">To gain freedom from detention or control of an oppressive or irksome condition.</w:t>
            </w:r>
          </w:p>
          <w:p>
            <w:pPr>
              <w:keepLines/>
              <w:pStyle w:val="CluesTiny"/>
            </w:pPr>
            <w:r>
              <w:rPr>
                <w:b w:val="true"/>
                <w:bCs w:val="true"/>
              </w:rPr>
              <w:t xml:space="preserve">39. </w:t>
            </w:r>
            <w:r>
              <w:t xml:space="preserve">Any evil spirit or malevolent supernatural being; a devil.</w:t>
            </w:r>
          </w:p>
          <w:p>
            <w:pPr>
              <w:keepLines/>
              <w:pStyle w:val="CluesTiny"/>
            </w:pPr>
            <w:r>
              <w:rPr>
                <w:b w:val="true"/>
                <w:bCs w:val="true"/>
              </w:rPr>
              <w:t xml:space="preserve">40. </w:t>
            </w:r>
            <w:r>
              <w:t xml:space="preserve">A painful emotion compounded of loathing and fear; a shuddering with terror and repugnance.</w:t>
            </w:r>
          </w:p>
        </w:tc>
        <w:tc>
          <w:p>
            <w:pPr>
              <w:pStyle w:val="CluesTiny"/>
            </w:pPr>
            <w:r>
              <w:rPr>
                <w:b w:val="true"/>
                <w:bCs w:val="true"/>
              </w:rPr>
              <w:t xml:space="preserve">Down</w:t>
            </w:r>
          </w:p>
          <w:p>
            <w:pPr>
              <w:keepLines/>
              <w:pStyle w:val="CluesTiny"/>
            </w:pPr>
            <w:r>
              <w:rPr>
                <w:b w:val="true"/>
                <w:bCs w:val="true"/>
              </w:rPr>
              <w:t xml:space="preserve">1. </w:t>
            </w:r>
            <w:r>
              <w:t xml:space="preserve">A ghost or other supernatural being supposedly responsible for unexplained physical disturbances such as loud noises and the movement of objects.</w:t>
            </w:r>
          </w:p>
          <w:p>
            <w:pPr>
              <w:keepLines/>
              <w:pStyle w:val="CluesTiny"/>
            </w:pPr>
            <w:r>
              <w:rPr>
                <w:b w:val="true"/>
                <w:bCs w:val="true"/>
              </w:rPr>
              <w:t xml:space="preserve">2. </w:t>
            </w:r>
            <w:r>
              <w:t xml:space="preserve">Responsibility for an action or event; taking the ‘fault’ for something.</w:t>
            </w:r>
          </w:p>
          <w:p>
            <w:pPr>
              <w:keepLines/>
              <w:pStyle w:val="CluesTiny"/>
            </w:pPr>
            <w:r>
              <w:rPr>
                <w:b w:val="true"/>
                <w:bCs w:val="true"/>
              </w:rPr>
              <w:t xml:space="preserve">3. </w:t>
            </w:r>
            <w:r>
              <w:t xml:space="preserve">The action of restraining or directing.</w:t>
            </w:r>
          </w:p>
          <w:p>
            <w:pPr>
              <w:keepLines/>
              <w:pStyle w:val="CluesTiny"/>
            </w:pPr>
            <w:r>
              <w:rPr>
                <w:b w:val="true"/>
                <w:bCs w:val="true"/>
              </w:rPr>
              <w:t xml:space="preserve">4. </w:t>
            </w:r>
            <w:r>
              <w:t xml:space="preserve">Designating supposed psychical events and phenomena such as clairvoyance or telekinesis whose operation is outside the scope of the known laws of nature or of normal scientific understanding.</w:t>
            </w:r>
          </w:p>
          <w:p>
            <w:pPr>
              <w:keepLines/>
              <w:pStyle w:val="CluesTiny"/>
            </w:pPr>
            <w:r>
              <w:rPr>
                <w:b w:val="true"/>
                <w:bCs w:val="true"/>
              </w:rPr>
              <w:t xml:space="preserve">5. </w:t>
            </w:r>
            <w:r>
              <w:t xml:space="preserve">The interruption and breaking up of tranquility, peace, rest, or settled condition.</w:t>
            </w:r>
          </w:p>
          <w:p>
            <w:pPr>
              <w:keepLines/>
              <w:pStyle w:val="CluesTiny"/>
            </w:pPr>
            <w:r>
              <w:rPr>
                <w:b w:val="true"/>
                <w:bCs w:val="true"/>
              </w:rPr>
              <w:t xml:space="preserve">7. </w:t>
            </w:r>
            <w:r>
              <w:t xml:space="preserve">One who avoids, or is deprived of, the society of others.</w:t>
            </w:r>
          </w:p>
          <w:p>
            <w:pPr>
              <w:keepLines/>
              <w:pStyle w:val="CluesTiny"/>
            </w:pPr>
            <w:r>
              <w:rPr>
                <w:b w:val="true"/>
                <w:bCs w:val="true"/>
              </w:rPr>
              <w:t xml:space="preserve">10. </w:t>
            </w:r>
            <w:r>
              <w:t xml:space="preserve">An unpleasant or bad experience or prospect.</w:t>
            </w:r>
          </w:p>
          <w:p>
            <w:pPr>
              <w:keepLines/>
              <w:pStyle w:val="CluesTiny"/>
            </w:pPr>
            <w:r>
              <w:rPr>
                <w:b w:val="true"/>
                <w:bCs w:val="true"/>
              </w:rPr>
              <w:t xml:space="preserve">12. </w:t>
            </w:r>
            <w:r>
              <w:t xml:space="preserve">A morbid dread of confined places.</w:t>
            </w:r>
          </w:p>
          <w:p>
            <w:pPr>
              <w:keepLines/>
              <w:pStyle w:val="CluesTiny"/>
            </w:pPr>
            <w:r>
              <w:rPr>
                <w:b w:val="true"/>
                <w:bCs w:val="true"/>
              </w:rPr>
              <w:t xml:space="preserve">13. </w:t>
            </w:r>
            <w:r>
              <w:t xml:space="preserve"> The emotion of pain or uneasiness caused by the sense of impending danger, or by the prospect of some possible evil.</w:t>
            </w:r>
          </w:p>
          <w:p>
            <w:pPr>
              <w:keepLines/>
              <w:pStyle w:val="CluesTiny"/>
            </w:pPr>
            <w:r>
              <w:rPr>
                <w:b w:val="true"/>
                <w:bCs w:val="true"/>
              </w:rPr>
              <w:t xml:space="preserve">14. </w:t>
            </w:r>
            <w:r>
              <w:t xml:space="preserve">Relating to the mind, mental state or a person's emotional state.</w:t>
            </w:r>
          </w:p>
          <w:p>
            <w:pPr>
              <w:keepLines/>
              <w:pStyle w:val="CluesTiny"/>
            </w:pPr>
            <w:r>
              <w:rPr>
                <w:b w:val="true"/>
                <w:bCs w:val="true"/>
              </w:rPr>
              <w:t xml:space="preserve">17. </w:t>
            </w:r>
            <w:r>
              <w:t xml:space="preserve">The action of relinquishing, giving up, or forsaking something.</w:t>
            </w:r>
          </w:p>
          <w:p>
            <w:pPr>
              <w:keepLines/>
              <w:pStyle w:val="CluesTiny"/>
            </w:pPr>
            <w:r>
              <w:rPr>
                <w:b w:val="true"/>
                <w:bCs w:val="true"/>
              </w:rPr>
              <w:t xml:space="preserve">18. </w:t>
            </w:r>
            <w:r>
              <w:t xml:space="preserve">The action of being embarrassed or put to shame.</w:t>
            </w:r>
          </w:p>
          <w:p>
            <w:pPr>
              <w:keepLines/>
              <w:pStyle w:val="CluesTiny"/>
            </w:pPr>
            <w:r>
              <w:rPr>
                <w:b w:val="true"/>
                <w:bCs w:val="true"/>
              </w:rPr>
              <w:t xml:space="preserve">19. </w:t>
            </w:r>
            <w:r>
              <w:t xml:space="preserve">The action of devoting or setting apart to a sacred use or purpose.</w:t>
            </w:r>
          </w:p>
          <w:p>
            <w:pPr>
              <w:keepLines/>
              <w:pStyle w:val="CluesTiny"/>
            </w:pPr>
            <w:r>
              <w:rPr>
                <w:b w:val="true"/>
                <w:bCs w:val="true"/>
              </w:rPr>
              <w:t xml:space="preserve">22. </w:t>
            </w:r>
            <w:r>
              <w:t xml:space="preserve">To be persistently and disturbingly present.</w:t>
            </w:r>
          </w:p>
          <w:p>
            <w:pPr>
              <w:keepLines/>
              <w:pStyle w:val="CluesTiny"/>
            </w:pPr>
            <w:r>
              <w:rPr>
                <w:b w:val="true"/>
                <w:bCs w:val="true"/>
              </w:rPr>
              <w:t xml:space="preserve">23. </w:t>
            </w:r>
            <w:r>
              <w:t xml:space="preserve">A person who is regarded as particularly susceptible to supernatural or paranormal influence; a medium; a clairvoyant.</w:t>
            </w:r>
          </w:p>
          <w:p>
            <w:pPr>
              <w:keepLines/>
              <w:pStyle w:val="CluesTiny"/>
            </w:pPr>
            <w:r>
              <w:rPr>
                <w:b w:val="true"/>
                <w:bCs w:val="true"/>
              </w:rPr>
              <w:t xml:space="preserve">25. </w:t>
            </w:r>
            <w:r>
              <w:t xml:space="preserve">The soul of a deceased person, spoken of as inhabiting the unseen world.</w:t>
            </w:r>
          </w:p>
          <w:p>
            <w:pPr>
              <w:keepLines/>
              <w:pStyle w:val="CluesTiny"/>
            </w:pPr>
            <w:r>
              <w:rPr>
                <w:b w:val="true"/>
                <w:bCs w:val="true"/>
              </w:rPr>
              <w:t xml:space="preserve">27. </w:t>
            </w:r>
            <w:r>
              <w:t xml:space="preserve">An impressively large home.</w:t>
            </w:r>
          </w:p>
          <w:p>
            <w:pPr>
              <w:keepLines/>
              <w:pStyle w:val="CluesTiny"/>
            </w:pPr>
            <w:r>
              <w:rPr>
                <w:b w:val="true"/>
                <w:bCs w:val="true"/>
              </w:rPr>
              <w:t xml:space="preserve">28. </w:t>
            </w:r>
            <w:r>
              <w:t xml:space="preserve">The action, or an act, of deceiving the bodily eye by false or unreal appearances.</w:t>
            </w:r>
          </w:p>
          <w:p>
            <w:pPr>
              <w:keepLines/>
              <w:pStyle w:val="CluesTiny"/>
            </w:pPr>
            <w:r>
              <w:rPr>
                <w:b w:val="true"/>
                <w:bCs w:val="true"/>
              </w:rPr>
              <w:t xml:space="preserve">30. </w:t>
            </w:r>
            <w:r>
              <w:t xml:space="preserve">The mental condition of being deceived or mistaken, or of entertaining unfounded notions.</w:t>
            </w:r>
          </w:p>
          <w:p>
            <w:pPr>
              <w:keepLines/>
              <w:pStyle w:val="CluesTiny"/>
            </w:pPr>
            <w:r>
              <w:rPr>
                <w:b w:val="true"/>
                <w:bCs w:val="true"/>
              </w:rPr>
              <w:t xml:space="preserve">31. </w:t>
            </w:r>
            <w:r>
              <w:t xml:space="preserve">A phenomenon or collection of phenomena by which the presence of a spirit is supposed to be rendered perceptible.</w:t>
            </w:r>
          </w:p>
          <w:p>
            <w:pPr>
              <w:keepLines/>
              <w:pStyle w:val="CluesTiny"/>
            </w:pPr>
            <w:r>
              <w:rPr>
                <w:b w:val="true"/>
                <w:bCs w:val="true"/>
              </w:rPr>
              <w:t xml:space="preserve">36. </w:t>
            </w:r>
            <w:r>
              <w:t xml:space="preserve">Violent anger, fury, usually manifested in looks, words, or 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Haunting Of Hill House</dc:title>
  <dcterms:created xsi:type="dcterms:W3CDTF">2021-10-11T19:08:38Z</dcterms:created>
  <dcterms:modified xsi:type="dcterms:W3CDTF">2021-10-11T19:08:38Z</dcterms:modified>
</cp:coreProperties>
</file>