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Hidden Oracle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ambrosia    </w:t>
      </w:r>
      <w:r>
        <w:t xml:space="preserve">   ballistae    </w:t>
      </w:r>
      <w:r>
        <w:t xml:space="preserve">   automaton    </w:t>
      </w:r>
      <w:r>
        <w:t xml:space="preserve">   crucifix    </w:t>
      </w:r>
      <w:r>
        <w:t xml:space="preserve">   prejudice    </w:t>
      </w:r>
      <w:r>
        <w:t xml:space="preserve">   marionette    </w:t>
      </w:r>
      <w:r>
        <w:t xml:space="preserve">   supersedes    </w:t>
      </w:r>
      <w:r>
        <w:t xml:space="preserve">   imperator    </w:t>
      </w:r>
      <w:r>
        <w:t xml:space="preserve">   apparitions    </w:t>
      </w:r>
      <w:r>
        <w:t xml:space="preserve">   mirage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Hidden Oracle Word Search</dc:title>
  <dcterms:created xsi:type="dcterms:W3CDTF">2021-10-11T19:09:13Z</dcterms:created>
  <dcterms:modified xsi:type="dcterms:W3CDTF">2021-10-11T19:09:13Z</dcterms:modified>
</cp:coreProperties>
</file>