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Hidden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enchanted    </w:t>
      </w:r>
      <w:r>
        <w:t xml:space="preserve">   concession    </w:t>
      </w:r>
      <w:r>
        <w:t xml:space="preserve">   rhinoceros    </w:t>
      </w:r>
      <w:r>
        <w:t xml:space="preserve">   algae    </w:t>
      </w:r>
      <w:r>
        <w:t xml:space="preserve">   unicorns    </w:t>
      </w:r>
      <w:r>
        <w:t xml:space="preserve">   serenade    </w:t>
      </w:r>
      <w:r>
        <w:t xml:space="preserve">   enthusiasm    </w:t>
      </w:r>
      <w:r>
        <w:t xml:space="preserve">   honeysuckle    </w:t>
      </w:r>
      <w:r>
        <w:t xml:space="preserve">   summer    </w:t>
      </w:r>
      <w:r>
        <w:t xml:space="preserve">   bogeyman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Summer</dc:title>
  <dcterms:created xsi:type="dcterms:W3CDTF">2021-10-11T19:09:05Z</dcterms:created>
  <dcterms:modified xsi:type="dcterms:W3CDTF">2021-10-11T19:09:05Z</dcterms:modified>
</cp:coreProperties>
</file>