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Ahmadiyyat</w:t>
      </w:r>
    </w:p>
    <w:p>
      <w:pPr>
        <w:pStyle w:val="Questions"/>
      </w:pPr>
      <w:r>
        <w:t xml:space="preserve">1. RZTAAH IZARM AHLUMG AMADH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DAQANI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JAALN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RNATAIS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MAKDUH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SANRA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MYA 27 1098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LUMIMS VNLIIEEOST HDMYAIAYA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WQAEF ANU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AYMNTUHI SFRIT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RZAHAT ZIMAR RAMSOOR AMDAH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JLAAS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ATIAB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NIAY-MDAYA-ARHBHAIE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GLEEDP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Ahmadiyyat</dc:title>
  <dcterms:created xsi:type="dcterms:W3CDTF">2021-11-14T03:39:53Z</dcterms:created>
  <dcterms:modified xsi:type="dcterms:W3CDTF">2021-11-14T03:39:53Z</dcterms:modified>
</cp:coreProperties>
</file>