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Howard    </w:t>
      </w:r>
      <w:r>
        <w:t xml:space="preserve">   Nellie    </w:t>
      </w:r>
      <w:r>
        <w:t xml:space="preserve">   Alice    </w:t>
      </w:r>
      <w:r>
        <w:t xml:space="preserve">   medical school    </w:t>
      </w:r>
      <w:r>
        <w:t xml:space="preserve">   Herman Mudgett    </w:t>
      </w:r>
      <w:r>
        <w:t xml:space="preserve">   university of michigan    </w:t>
      </w:r>
      <w:r>
        <w:t xml:space="preserve">   insurancefraud    </w:t>
      </w:r>
      <w:r>
        <w:t xml:space="preserve">   Chicago    </w:t>
      </w:r>
      <w:r>
        <w:t xml:space="preserve">   Pitezel    </w:t>
      </w:r>
      <w:r>
        <w:t xml:space="preserve">   conman    </w:t>
      </w:r>
      <w:r>
        <w:t xml:space="preserve">   Swindler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Holmes word search</dc:title>
  <dcterms:created xsi:type="dcterms:W3CDTF">2021-10-11T19:09:46Z</dcterms:created>
  <dcterms:modified xsi:type="dcterms:W3CDTF">2021-10-11T19:09:46Z</dcterms:modified>
</cp:coreProperties>
</file>