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Hound of the Baskerville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Arrested    </w:t>
      </w:r>
      <w:r>
        <w:t xml:space="preserve">   Astonishment    </w:t>
      </w:r>
      <w:r>
        <w:t xml:space="preserve">   Delivered    </w:t>
      </w:r>
      <w:r>
        <w:t xml:space="preserve">   Injured    </w:t>
      </w:r>
      <w:r>
        <w:t xml:space="preserve">   Apoearance    </w:t>
      </w:r>
      <w:r>
        <w:t xml:space="preserve">   Stapleton    </w:t>
      </w:r>
      <w:r>
        <w:t xml:space="preserve">   Announced    </w:t>
      </w:r>
      <w:r>
        <w:t xml:space="preserve">   Evidence    </w:t>
      </w:r>
      <w:r>
        <w:t xml:space="preserve">   Laura Lyons    </w:t>
      </w:r>
      <w:r>
        <w:t xml:space="preserve">   Sir Charles    </w:t>
      </w:r>
      <w:r>
        <w:t xml:space="preserve">   Decided    </w:t>
      </w:r>
      <w:r>
        <w:t xml:space="preserve">   Prisoner    </w:t>
      </w:r>
      <w:r>
        <w:t xml:space="preserve">   Steps    </w:t>
      </w:r>
      <w:r>
        <w:t xml:space="preserve">   Detective    </w:t>
      </w:r>
      <w:r>
        <w:t xml:space="preserve">   Passenger    </w:t>
      </w:r>
      <w:r>
        <w:t xml:space="preserve">   Discover    </w:t>
      </w:r>
      <w:r>
        <w:t xml:space="preserve">   Yew Alley    </w:t>
      </w:r>
      <w:r>
        <w:t xml:space="preserve">   Moors    </w:t>
      </w:r>
      <w:r>
        <w:t xml:space="preserve">   Supernatural    </w:t>
      </w:r>
      <w:r>
        <w:t xml:space="preserve">   Creature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Hound of the Baskerville</dc:title>
  <dcterms:created xsi:type="dcterms:W3CDTF">2021-10-11T19:09:37Z</dcterms:created>
  <dcterms:modified xsi:type="dcterms:W3CDTF">2021-10-11T19:09:37Z</dcterms:modified>
</cp:coreProperties>
</file>