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Benito and Steven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saw Matt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Setting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 Seemed to have found this negative affection everywhere he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Benito's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Role Matt has to Fulfill at The End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Patreon's 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Mr.Alacran's Oldest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Mr.Alacrans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Matteo Alacran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Mr.Alacran's Second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Mr.Alacran's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Mr.MacGregor's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Matt felt during his time in the living quarters</w:t>
            </w:r>
          </w:p>
        </w:tc>
      </w:tr>
    </w:tbl>
    <w:p>
      <w:pPr>
        <w:pStyle w:val="WordBankSmall"/>
      </w:pPr>
      <w:r>
        <w:t xml:space="preserve">   BEAST    </w:t>
      </w:r>
      <w:r>
        <w:t xml:space="preserve">   BENITO    </w:t>
      </w:r>
      <w:r>
        <w:t xml:space="preserve">   EL PATREON    </w:t>
      </w:r>
      <w:r>
        <w:t xml:space="preserve">   El Viejo    </w:t>
      </w:r>
      <w:r>
        <w:t xml:space="preserve">   Fani    </w:t>
      </w:r>
      <w:r>
        <w:t xml:space="preserve">   Felicia    </w:t>
      </w:r>
      <w:r>
        <w:t xml:space="preserve">   Felipe    </w:t>
      </w:r>
      <w:r>
        <w:t xml:space="preserve">   Isolated    </w:t>
      </w:r>
      <w:r>
        <w:t xml:space="preserve">   Leader    </w:t>
      </w:r>
      <w:r>
        <w:t xml:space="preserve">   Loath    </w:t>
      </w:r>
      <w:r>
        <w:t xml:space="preserve">   Opium    </w:t>
      </w:r>
      <w:r>
        <w:t xml:space="preserve">   Tom    </w:t>
      </w:r>
      <w:r>
        <w:t xml:space="preserve">   Steven    </w:t>
      </w:r>
      <w:r>
        <w:t xml:space="preserve">   Matt    </w:t>
      </w:r>
      <w:r>
        <w:t xml:space="preserve">   Mr.Alacran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2021-10-11T19:09:34Z</dcterms:created>
  <dcterms:modified xsi:type="dcterms:W3CDTF">2021-10-11T19:09:34Z</dcterms:modified>
</cp:coreProperties>
</file>