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tissue surrounded in meninges and bathed in cerebrospinal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5 parts that connect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Carrier for messages between the CNS and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posture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Voluntary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slowing of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cells that transmit messages to and from the spinal cord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Language, reasoning, and critical thinking.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Music, art, and spatial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 that depends on oxygen to survive that is located in the protective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learning, thought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"Fight or Flight"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and spinal cord.</w:t>
            </w:r>
          </w:p>
        </w:tc>
      </w:tr>
    </w:tbl>
    <w:p>
      <w:pPr>
        <w:pStyle w:val="WordBankMedium"/>
      </w:pPr>
      <w:r>
        <w:t xml:space="preserve">   Autonomic    </w:t>
      </w:r>
      <w:r>
        <w:t xml:space="preserve">   Spinal Cord    </w:t>
      </w:r>
      <w:r>
        <w:t xml:space="preserve">   PNS    </w:t>
      </w:r>
      <w:r>
        <w:t xml:space="preserve">   Neuron    </w:t>
      </w:r>
      <w:r>
        <w:t xml:space="preserve">   Righthemisphere    </w:t>
      </w:r>
      <w:r>
        <w:t xml:space="preserve">   Lefthemisphere    </w:t>
      </w:r>
      <w:r>
        <w:t xml:space="preserve">   Cerebrum    </w:t>
      </w:r>
      <w:r>
        <w:t xml:space="preserve">   Sympathetic    </w:t>
      </w:r>
      <w:r>
        <w:t xml:space="preserve">   Somatic    </w:t>
      </w:r>
      <w:r>
        <w:t xml:space="preserve">   Brainstem    </w:t>
      </w:r>
      <w:r>
        <w:t xml:space="preserve">   Parasympathetic    </w:t>
      </w:r>
      <w:r>
        <w:t xml:space="preserve">   Brain    </w:t>
      </w:r>
      <w:r>
        <w:t xml:space="preserve">   Cerebellum    </w:t>
      </w:r>
      <w:r>
        <w:t xml:space="preserve">   CNS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Nervous System</dc:title>
  <dcterms:created xsi:type="dcterms:W3CDTF">2021-10-11T19:10:00Z</dcterms:created>
  <dcterms:modified xsi:type="dcterms:W3CDTF">2021-10-11T19:10:00Z</dcterms:modified>
</cp:coreProperties>
</file>