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Rheumatid Arthritis    </w:t>
      </w:r>
      <w:r>
        <w:t xml:space="preserve">   Lupus    </w:t>
      </w:r>
      <w:r>
        <w:t xml:space="preserve">   Allergies    </w:t>
      </w:r>
      <w:r>
        <w:t xml:space="preserve">   Interferon    </w:t>
      </w:r>
      <w:r>
        <w:t xml:space="preserve">   Killer T cells    </w:t>
      </w:r>
      <w:r>
        <w:t xml:space="preserve">   Pathogen    </w:t>
      </w:r>
      <w:r>
        <w:t xml:space="preserve">   Helper T Cell    </w:t>
      </w:r>
      <w:r>
        <w:t xml:space="preserve">   Fever    </w:t>
      </w:r>
      <w:r>
        <w:t xml:space="preserve">   Autoimmune Disease    </w:t>
      </w:r>
      <w:r>
        <w:t xml:space="preserve">   Antihistamine    </w:t>
      </w:r>
      <w:r>
        <w:t xml:space="preserve">   Immune Response    </w:t>
      </w:r>
      <w:r>
        <w:t xml:space="preserve">   Inflammatory Response    </w:t>
      </w:r>
      <w:r>
        <w:t xml:space="preserve">   Antibiotic    </w:t>
      </w:r>
      <w:r>
        <w:t xml:space="preserve">   Vaccine    </w:t>
      </w:r>
      <w:r>
        <w:t xml:space="preserve">   Macrophage    </w:t>
      </w:r>
      <w:r>
        <w:t xml:space="preserve">   T-Cell    </w:t>
      </w:r>
      <w:r>
        <w:t xml:space="preserve">   B-Cell    </w:t>
      </w:r>
      <w:r>
        <w:t xml:space="preserve">   Bone Marrow    </w:t>
      </w:r>
      <w:r>
        <w:t xml:space="preserve">   Thymus Gland    </w:t>
      </w:r>
      <w:r>
        <w:t xml:space="preserve">   Leukocyte    </w:t>
      </w:r>
      <w:r>
        <w:t xml:space="preserve">   Lymphocyte    </w:t>
      </w:r>
      <w:r>
        <w:t xml:space="preserve">   Antibody    </w:t>
      </w:r>
      <w:r>
        <w:t xml:space="preserve">   Antigen    </w:t>
      </w:r>
      <w:r>
        <w:t xml:space="preserve">   Immunology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Immune System</dc:title>
  <dcterms:created xsi:type="dcterms:W3CDTF">2021-10-11T19:10:21Z</dcterms:created>
  <dcterms:modified xsi:type="dcterms:W3CDTF">2021-10-11T19:10:21Z</dcterms:modified>
</cp:coreProperties>
</file>