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Imperfect Subjunctive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dijerais    </w:t>
      </w:r>
      <w:r>
        <w:t xml:space="preserve">   hicieras    </w:t>
      </w:r>
      <w:r>
        <w:t xml:space="preserve">   pudieran    </w:t>
      </w:r>
      <w:r>
        <w:t xml:space="preserve">   fuera    </w:t>
      </w:r>
      <w:r>
        <w:t xml:space="preserve">   construyera    </w:t>
      </w:r>
      <w:r>
        <w:t xml:space="preserve">   tocaran    </w:t>
      </w:r>
      <w:r>
        <w:t xml:space="preserve">   estuviéramos    </w:t>
      </w:r>
      <w:r>
        <w:t xml:space="preserve">   fuerais    </w:t>
      </w:r>
      <w:r>
        <w:t xml:space="preserve">   jugara    </w:t>
      </w:r>
      <w:r>
        <w:t xml:space="preserve">   ayudaras    </w:t>
      </w:r>
      <w:r>
        <w:t xml:space="preserve">   habláramos    </w:t>
      </w:r>
      <w:r>
        <w:t xml:space="preserve">   tuviera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Imperfect Subjunctive</dc:title>
  <dcterms:created xsi:type="dcterms:W3CDTF">2021-10-11T19:11:09Z</dcterms:created>
  <dcterms:modified xsi:type="dcterms:W3CDTF">2021-10-11T19:11:09Z</dcterms:modified>
</cp:coreProperties>
</file>