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Indus River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Nomads who migrated into the Indus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borders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Higher in the Caste System-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Intersecting lines, spaced evenly used to create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rains during an entire season that cause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 that wants people to be the best they can be: started by "The Buddha"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form of human life in the Caste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cities of the Indus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plumbing and sewage system that takes waste from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writing that came from the Aryan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clothing, sheets, towels, etc.</w:t>
            </w:r>
          </w:p>
        </w:tc>
      </w:tr>
    </w:tbl>
    <w:p>
      <w:pPr>
        <w:pStyle w:val="WordBankLarge"/>
      </w:pPr>
      <w:r>
        <w:t xml:space="preserve">   textiles    </w:t>
      </w:r>
      <w:r>
        <w:t xml:space="preserve">   HarappaandMohenjoDaro    </w:t>
      </w:r>
      <w:r>
        <w:t xml:space="preserve">   Monsoon    </w:t>
      </w:r>
      <w:r>
        <w:t xml:space="preserve">   Brahmin    </w:t>
      </w:r>
      <w:r>
        <w:t xml:space="preserve">   Sanskrit    </w:t>
      </w:r>
      <w:r>
        <w:t xml:space="preserve">   gridsystem    </w:t>
      </w:r>
      <w:r>
        <w:t xml:space="preserve">   Aryans    </w:t>
      </w:r>
      <w:r>
        <w:t xml:space="preserve">   Pakistan    </w:t>
      </w:r>
      <w:r>
        <w:t xml:space="preserve">   sanitatiosystem    </w:t>
      </w:r>
      <w:r>
        <w:t xml:space="preserve">   Buddhism    </w:t>
      </w:r>
      <w:r>
        <w:t xml:space="preserve">   untouchables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 River Valley</dc:title>
  <dcterms:created xsi:type="dcterms:W3CDTF">2021-10-11T19:11:32Z</dcterms:created>
  <dcterms:modified xsi:type="dcterms:W3CDTF">2021-10-11T19:11:32Z</dcterms:modified>
</cp:coreProperties>
</file>