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Inquisition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torture that involves crushing the accused's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practices heresy.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Heretics that practiced Dualism.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Muslims called Muslim Spain. Also known as Al-Andalus.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torture that involves the accused being forced to sit on a iron chair with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"Reconquering"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church's attempt to find and suppress heresy.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referred to as “La Católica”, meaning the catholic.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torture that involves the accused being forces to sit on  wooden log with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pre-Protestant Christian movement that lived in and preached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there are two gods, one good and one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Aragon, King of Sicily and King of Castile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refusal to accept one or more truths of the faith which are required for Catholic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judges of the Inquisition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torture that involves funneling water down the accused's mouth.</w:t>
            </w:r>
          </w:p>
        </w:tc>
      </w:tr>
    </w:tbl>
    <w:p>
      <w:pPr>
        <w:pStyle w:val="WordBankMedium"/>
      </w:pPr>
      <w:r>
        <w:t xml:space="preserve">   Inquisition    </w:t>
      </w:r>
      <w:r>
        <w:t xml:space="preserve">   Heresy    </w:t>
      </w:r>
      <w:r>
        <w:t xml:space="preserve">   Heretic     </w:t>
      </w:r>
      <w:r>
        <w:t xml:space="preserve">   Cathars    </w:t>
      </w:r>
      <w:r>
        <w:t xml:space="preserve">   Waldensians    </w:t>
      </w:r>
      <w:r>
        <w:t xml:space="preserve">   Thumbscrews    </w:t>
      </w:r>
      <w:r>
        <w:t xml:space="preserve">   Inquisitors     </w:t>
      </w:r>
      <w:r>
        <w:t xml:space="preserve">   Pope    </w:t>
      </w:r>
      <w:r>
        <w:t xml:space="preserve">   Watercure    </w:t>
      </w:r>
      <w:r>
        <w:t xml:space="preserve">   WoodenHorse    </w:t>
      </w:r>
      <w:r>
        <w:t xml:space="preserve">   Dualism    </w:t>
      </w:r>
      <w:r>
        <w:t xml:space="preserve">   Reconquista    </w:t>
      </w:r>
      <w:r>
        <w:t xml:space="preserve">   KingFerdinand    </w:t>
      </w:r>
      <w:r>
        <w:t xml:space="preserve">   QueenIsabella    </w:t>
      </w:r>
      <w:r>
        <w:t xml:space="preserve">   Andalusia     </w:t>
      </w:r>
      <w:r>
        <w:t xml:space="preserve">   IronChair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Inquisition</dc:title>
  <dcterms:created xsi:type="dcterms:W3CDTF">2021-10-11T19:11:38Z</dcterms:created>
  <dcterms:modified xsi:type="dcterms:W3CDTF">2021-10-11T19:11:38Z</dcterms:modified>
</cp:coreProperties>
</file>