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Inuit (Group Wordsearch)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strips    </w:t>
      </w:r>
      <w:r>
        <w:t xml:space="preserve">   sleds    </w:t>
      </w:r>
      <w:r>
        <w:t xml:space="preserve">   settlement    </w:t>
      </w:r>
      <w:r>
        <w:t xml:space="preserve">   nomadic    </w:t>
      </w:r>
      <w:r>
        <w:t xml:space="preserve">   marine    </w:t>
      </w:r>
      <w:r>
        <w:t xml:space="preserve">   mammals    </w:t>
      </w:r>
      <w:r>
        <w:t xml:space="preserve">   mainland    </w:t>
      </w:r>
      <w:r>
        <w:t xml:space="preserve">   dictated    </w:t>
      </w:r>
      <w:r>
        <w:t xml:space="preserve">   carved    </w:t>
      </w:r>
      <w:r>
        <w:t xml:space="preserve">   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Inuit (Group Wordsearch)</dc:title>
  <dcterms:created xsi:type="dcterms:W3CDTF">2021-10-11T19:12:03Z</dcterms:created>
  <dcterms:modified xsi:type="dcterms:W3CDTF">2021-10-11T19:12:03Z</dcterms:modified>
</cp:coreProperties>
</file>