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Invisible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Iping    </w:t>
      </w:r>
      <w:r>
        <w:t xml:space="preserve">   boarding house    </w:t>
      </w:r>
      <w:r>
        <w:t xml:space="preserve">   flask    </w:t>
      </w:r>
      <w:r>
        <w:t xml:space="preserve">   griffin    </w:t>
      </w:r>
      <w:r>
        <w:t xml:space="preserve">   invisible    </w:t>
      </w:r>
      <w:r>
        <w:t xml:space="preserve">   mystery    </w:t>
      </w:r>
      <w:r>
        <w:t xml:space="preserve">   potion    </w:t>
      </w:r>
      <w:r>
        <w:t xml:space="preserve">   science    </w:t>
      </w:r>
      <w:r>
        <w:t xml:space="preserve">   stealing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Invisible Man</dc:title>
  <dcterms:created xsi:type="dcterms:W3CDTF">2021-10-11T19:10:45Z</dcterms:created>
  <dcterms:modified xsi:type="dcterms:W3CDTF">2021-10-11T19:10:45Z</dcterms:modified>
</cp:coreProperties>
</file>