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Kumara Plant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Dog Collar    </w:t>
      </w:r>
      <w:r>
        <w:t xml:space="preserve">   Gang    </w:t>
      </w:r>
      <w:r>
        <w:t xml:space="preserve">   Horse    </w:t>
      </w:r>
      <w:r>
        <w:t xml:space="preserve">   Hospital    </w:t>
      </w:r>
      <w:r>
        <w:t xml:space="preserve">   Kumara    </w:t>
      </w:r>
      <w:r>
        <w:t xml:space="preserve">   Maori    </w:t>
      </w:r>
      <w:r>
        <w:t xml:space="preserve">   Pakeha    </w:t>
      </w:r>
      <w:r>
        <w:t xml:space="preserve">   Patch Up    </w:t>
      </w:r>
      <w:r>
        <w:t xml:space="preserve">   Pomare    </w:t>
      </w:r>
      <w:r>
        <w:t xml:space="preserve">   Prison    </w:t>
      </w:r>
      <w:r>
        <w:t xml:space="preserve">   Stabbed    </w:t>
      </w:r>
      <w:r>
        <w:t xml:space="preserve">   Tribe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Kumara Plant</dc:title>
  <dcterms:created xsi:type="dcterms:W3CDTF">2021-10-11T19:13:14Z</dcterms:created>
  <dcterms:modified xsi:type="dcterms:W3CDTF">2021-10-11T19:13:14Z</dcterms:modified>
</cp:coreProperties>
</file>