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Kings Of Judah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sovereignty    </w:t>
      </w:r>
      <w:r>
        <w:t xml:space="preserve">   captors    </w:t>
      </w:r>
      <w:r>
        <w:t xml:space="preserve">   Canaan    </w:t>
      </w:r>
      <w:r>
        <w:t xml:space="preserve">   weeping    </w:t>
      </w:r>
      <w:r>
        <w:t xml:space="preserve">   Nebuchadnezzar    </w:t>
      </w:r>
      <w:r>
        <w:t xml:space="preserve">   Egyptians    </w:t>
      </w:r>
      <w:r>
        <w:t xml:space="preserve">   Hezekiah    </w:t>
      </w:r>
      <w:r>
        <w:t xml:space="preserve">   Assyria    </w:t>
      </w:r>
      <w:r>
        <w:t xml:space="preserve">   peace    </w:t>
      </w:r>
      <w:r>
        <w:t xml:space="preserve">   captive    </w:t>
      </w:r>
      <w:r>
        <w:t xml:space="preserve">   Jerusalem    </w:t>
      </w:r>
      <w:r>
        <w:t xml:space="preserve">   prophesy    </w:t>
      </w:r>
      <w:r>
        <w:t xml:space="preserve">   Babylon    </w:t>
      </w:r>
      <w:r>
        <w:t xml:space="preserve">   Zedekiah    </w:t>
      </w:r>
      <w:r>
        <w:t xml:space="preserve">   cedars    </w:t>
      </w:r>
      <w:r>
        <w:t xml:space="preserve">   Lebanon    </w:t>
      </w:r>
      <w:r>
        <w:t xml:space="preserve">   donkey    </w:t>
      </w:r>
      <w:r>
        <w:t xml:space="preserve">   Josiah    </w:t>
      </w:r>
      <w:r>
        <w:t xml:space="preserve">   Jehoiakim    </w:t>
      </w:r>
      <w:r>
        <w:t xml:space="preserve">   Jeremiah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Kings Of Judah</dc:title>
  <dcterms:created xsi:type="dcterms:W3CDTF">2021-10-11T19:12:56Z</dcterms:created>
  <dcterms:modified xsi:type="dcterms:W3CDTF">2021-10-11T19:12:56Z</dcterms:modified>
</cp:coreProperties>
</file>