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Life and Work  of William 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the London Stone?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series of places are critical to the life and death of Macbeth?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character's balcony is in Verona?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theatre is in Hampton Court Palace?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of Hamlet's castle?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which playwright was the Shakespeare Cliff described?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room has a small hidden piece of Shakespeare's history behind it's Elizabethan wall paintings?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company keeps Shakespeare's legacy alive?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park did W.S. poach deer?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Shakespeare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of Shakespeare's theatres was burnt down</w:t>
            </w:r>
          </w:p>
        </w:tc>
      </w:tr>
    </w:tbl>
    <w:p>
      <w:pPr>
        <w:pStyle w:val="WordBankLarge"/>
      </w:pPr>
      <w:r>
        <w:t xml:space="preserve">   StratfordUponAvon    </w:t>
      </w:r>
      <w:r>
        <w:t xml:space="preserve">   KingLear    </w:t>
      </w:r>
      <w:r>
        <w:t xml:space="preserve">   Globe    </w:t>
      </w:r>
      <w:r>
        <w:t xml:space="preserve">   GreatHall    </w:t>
      </w:r>
      <w:r>
        <w:t xml:space="preserve">   Juliets    </w:t>
      </w:r>
      <w:r>
        <w:t xml:space="preserve">   RoyalShakespeare    </w:t>
      </w:r>
      <w:r>
        <w:t xml:space="preserve">   LondonMuseum    </w:t>
      </w:r>
      <w:r>
        <w:t xml:space="preserve">   Elsinore    </w:t>
      </w:r>
      <w:r>
        <w:t xml:space="preserve">   Charlecote    </w:t>
      </w:r>
      <w:r>
        <w:t xml:space="preserve">   PaintedRoom    </w:t>
      </w:r>
      <w:r>
        <w:t xml:space="preserve">   MacbethTrail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Life and Work  of William Shakespeare</dc:title>
  <dcterms:created xsi:type="dcterms:W3CDTF">2021-10-11T19:14:55Z</dcterms:created>
  <dcterms:modified xsi:type="dcterms:W3CDTF">2021-10-11T19:14:55Z</dcterms:modified>
</cp:coreProperties>
</file>