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Lighthouse Keeper's Lunch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telescope    </w:t>
      </w:r>
      <w:r>
        <w:t xml:space="preserve">   ship    </w:t>
      </w:r>
      <w:r>
        <w:t xml:space="preserve">   cliffs    </w:t>
      </w:r>
      <w:r>
        <w:t xml:space="preserve">   sandwich    </w:t>
      </w:r>
      <w:r>
        <w:t xml:space="preserve">   mustard    </w:t>
      </w:r>
      <w:r>
        <w:t xml:space="preserve">   basket    </w:t>
      </w:r>
      <w:r>
        <w:t xml:space="preserve">   seagull    </w:t>
      </w:r>
      <w:r>
        <w:t xml:space="preserve">   Hamish    </w:t>
      </w:r>
      <w:r>
        <w:t xml:space="preserve">   Mr Grinling    </w:t>
      </w:r>
      <w:r>
        <w:t xml:space="preserve">   lunch    </w:t>
      </w:r>
      <w:r>
        <w:t xml:space="preserve">   Keeper    </w:t>
      </w:r>
      <w:r>
        <w:t xml:space="preserve">   Lighthouse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Lighthouse Keeper's Lunch</dc:title>
  <dcterms:created xsi:type="dcterms:W3CDTF">2021-10-11T19:14:28Z</dcterms:created>
  <dcterms:modified xsi:type="dcterms:W3CDTF">2021-10-11T19:14:28Z</dcterms:modified>
</cp:coreProperties>
</file>