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Rock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Arkansas    </w:t>
      </w:r>
      <w:r>
        <w:t xml:space="preserve">   Civil Rights    </w:t>
      </w:r>
      <w:r>
        <w:t xml:space="preserve">   Cooper V. Aaron    </w:t>
      </w:r>
      <w:r>
        <w:t xml:space="preserve">   Discrimination    </w:t>
      </w:r>
      <w:r>
        <w:t xml:space="preserve">   Integration    </w:t>
      </w:r>
      <w:r>
        <w:t xml:space="preserve">   Jim Crow Laws    </w:t>
      </w:r>
      <w:r>
        <w:t xml:space="preserve">   Lynching    </w:t>
      </w:r>
      <w:r>
        <w:t xml:space="preserve">   Orval Faubus    </w:t>
      </w:r>
      <w:r>
        <w:t xml:space="preserve">   Protest    </w:t>
      </w:r>
      <w:r>
        <w:t xml:space="preserve">   Racism    </w:t>
      </w:r>
      <w:r>
        <w:t xml:space="preserve">   Riot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Rock Nine</dc:title>
  <dcterms:created xsi:type="dcterms:W3CDTF">2021-10-11T19:15:53Z</dcterms:created>
  <dcterms:modified xsi:type="dcterms:W3CDTF">2021-10-11T19:15:53Z</dcterms:modified>
</cp:coreProperties>
</file>